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1A77" w14:textId="77777777" w:rsidR="009127D6" w:rsidRDefault="009127D6" w:rsidP="006F4054">
      <w:pPr>
        <w:tabs>
          <w:tab w:val="left" w:pos="1630"/>
          <w:tab w:val="left" w:pos="5245"/>
        </w:tabs>
        <w:spacing w:after="0" w:line="240" w:lineRule="auto"/>
        <w:contextualSpacing/>
        <w:jc w:val="both"/>
        <w:rPr>
          <w:rFonts w:ascii="Arial" w:eastAsia="DINPro" w:hAnsi="Arial" w:cs="Arial"/>
          <w:sz w:val="24"/>
          <w:szCs w:val="24"/>
          <w:lang w:val="et-EE"/>
        </w:rPr>
      </w:pPr>
    </w:p>
    <w:p w14:paraId="1FC50A1F" w14:textId="77777777" w:rsidR="009127D6" w:rsidRDefault="009127D6" w:rsidP="006F4054">
      <w:pPr>
        <w:tabs>
          <w:tab w:val="left" w:pos="1630"/>
          <w:tab w:val="left" w:pos="5245"/>
        </w:tabs>
        <w:spacing w:after="0" w:line="240" w:lineRule="auto"/>
        <w:contextualSpacing/>
        <w:jc w:val="both"/>
        <w:rPr>
          <w:rFonts w:ascii="Arial" w:eastAsia="DINPro" w:hAnsi="Arial" w:cs="Arial"/>
          <w:sz w:val="24"/>
          <w:szCs w:val="24"/>
          <w:lang w:val="et-EE"/>
        </w:rPr>
      </w:pPr>
    </w:p>
    <w:p w14:paraId="7D768FA3" w14:textId="6B9FFF3E" w:rsidR="006F4054" w:rsidRPr="00B60F36" w:rsidRDefault="006F4054" w:rsidP="00622FD8">
      <w:pPr>
        <w:tabs>
          <w:tab w:val="left" w:pos="1630"/>
          <w:tab w:val="left" w:pos="5245"/>
        </w:tabs>
        <w:spacing w:after="0" w:line="240" w:lineRule="auto"/>
        <w:contextualSpacing/>
        <w:jc w:val="both"/>
        <w:rPr>
          <w:rFonts w:ascii="Arial" w:eastAsia="DINPro" w:hAnsi="Arial" w:cs="Arial"/>
          <w:sz w:val="24"/>
          <w:szCs w:val="24"/>
          <w:lang w:val="et-EE"/>
        </w:rPr>
      </w:pPr>
      <w:r>
        <w:rPr>
          <w:rFonts w:ascii="Arial" w:eastAsia="DINPro" w:hAnsi="Arial" w:cs="Arial"/>
          <w:sz w:val="24"/>
          <w:szCs w:val="24"/>
          <w:lang w:val="et-EE"/>
        </w:rPr>
        <w:t>Rahandus</w:t>
      </w:r>
      <w:r w:rsidRPr="00B60F36">
        <w:rPr>
          <w:rFonts w:ascii="Arial" w:eastAsia="DINPro" w:hAnsi="Arial" w:cs="Arial"/>
          <w:sz w:val="24"/>
          <w:szCs w:val="24"/>
          <w:lang w:val="et-EE"/>
        </w:rPr>
        <w:t>ministeerium</w:t>
      </w:r>
      <w:r w:rsidRPr="00B60F36">
        <w:rPr>
          <w:rFonts w:ascii="Arial" w:eastAsia="DINPro" w:hAnsi="Arial" w:cs="Arial"/>
          <w:sz w:val="24"/>
          <w:szCs w:val="24"/>
          <w:lang w:val="et-EE"/>
        </w:rPr>
        <w:tab/>
        <w:t xml:space="preserve">Teie </w:t>
      </w:r>
      <w:r w:rsidR="00622FD8" w:rsidRPr="00622FD8">
        <w:rPr>
          <w:rFonts w:ascii="Arial" w:hAnsi="Arial" w:cs="Arial"/>
          <w:sz w:val="24"/>
          <w:szCs w:val="24"/>
          <w:lang w:val="et-EE"/>
        </w:rPr>
        <w:t>16.04.2025</w:t>
      </w:r>
      <w:r w:rsidR="00622FD8">
        <w:rPr>
          <w:rFonts w:ascii="Arial" w:hAnsi="Arial" w:cs="Arial"/>
          <w:sz w:val="24"/>
          <w:szCs w:val="24"/>
          <w:lang w:val="et-EE"/>
        </w:rPr>
        <w:t xml:space="preserve"> </w:t>
      </w:r>
      <w:r w:rsidR="00622FD8" w:rsidRPr="00622FD8">
        <w:rPr>
          <w:rFonts w:ascii="Arial" w:hAnsi="Arial" w:cs="Arial"/>
          <w:sz w:val="24"/>
          <w:szCs w:val="24"/>
          <w:lang w:val="et-EE"/>
        </w:rPr>
        <w:t>nr 1.1-10.1/1928-1</w:t>
      </w:r>
    </w:p>
    <w:p w14:paraId="48715FD1" w14:textId="360459FA" w:rsidR="006F4054" w:rsidRPr="00B60F36" w:rsidRDefault="006F4054" w:rsidP="006F4054">
      <w:pPr>
        <w:tabs>
          <w:tab w:val="left" w:pos="5245"/>
        </w:tabs>
        <w:spacing w:after="0" w:line="240" w:lineRule="auto"/>
        <w:contextualSpacing/>
        <w:jc w:val="both"/>
        <w:rPr>
          <w:rFonts w:ascii="Arial" w:eastAsia="DINPro" w:hAnsi="Arial" w:cs="Arial"/>
          <w:sz w:val="24"/>
          <w:szCs w:val="24"/>
          <w:lang w:val="et-EE"/>
        </w:rPr>
      </w:pPr>
      <w:hyperlink r:id="rId11" w:history="1">
        <w:r w:rsidRPr="00893AB9">
          <w:rPr>
            <w:rStyle w:val="Hyperlink"/>
            <w:rFonts w:ascii="Arial" w:hAnsi="Arial" w:cs="Arial"/>
            <w:sz w:val="24"/>
            <w:szCs w:val="24"/>
          </w:rPr>
          <w:t>info@rahandusministeerium.ee</w:t>
        </w:r>
      </w:hyperlink>
      <w:r>
        <w:t xml:space="preserve"> </w:t>
      </w:r>
      <w:r w:rsidRPr="00B60F36">
        <w:rPr>
          <w:rFonts w:ascii="Arial" w:hAnsi="Arial" w:cs="Arial"/>
          <w:sz w:val="24"/>
          <w:szCs w:val="24"/>
          <w:lang w:val="et-EE"/>
        </w:rPr>
        <w:tab/>
      </w:r>
      <w:r w:rsidRPr="00B60F36">
        <w:rPr>
          <w:rFonts w:ascii="Arial" w:eastAsia="DINPro" w:hAnsi="Arial" w:cs="Arial"/>
          <w:sz w:val="24"/>
          <w:szCs w:val="24"/>
          <w:lang w:val="et-EE"/>
        </w:rPr>
        <w:t xml:space="preserve">Meie </w:t>
      </w:r>
      <w:r w:rsidR="00227CE5">
        <w:rPr>
          <w:rFonts w:ascii="Arial" w:eastAsia="DINPro" w:hAnsi="Arial" w:cs="Arial"/>
          <w:sz w:val="24"/>
          <w:szCs w:val="24"/>
          <w:lang w:val="et-EE"/>
        </w:rPr>
        <w:t>2</w:t>
      </w:r>
      <w:r w:rsidR="002439DB">
        <w:rPr>
          <w:rFonts w:ascii="Arial" w:eastAsia="DINPro" w:hAnsi="Arial" w:cs="Arial"/>
          <w:sz w:val="24"/>
          <w:szCs w:val="24"/>
          <w:lang w:val="et-EE"/>
        </w:rPr>
        <w:t>7</w:t>
      </w:r>
      <w:r w:rsidRPr="00B60F36">
        <w:rPr>
          <w:rFonts w:ascii="Arial" w:eastAsia="DINPro" w:hAnsi="Arial" w:cs="Arial"/>
          <w:sz w:val="24"/>
          <w:szCs w:val="24"/>
          <w:lang w:val="et-EE"/>
        </w:rPr>
        <w:t>.0</w:t>
      </w:r>
      <w:r w:rsidR="00913B47">
        <w:rPr>
          <w:rFonts w:ascii="Arial" w:eastAsia="DINPro" w:hAnsi="Arial" w:cs="Arial"/>
          <w:sz w:val="24"/>
          <w:szCs w:val="24"/>
          <w:lang w:val="et-EE"/>
        </w:rPr>
        <w:t>5</w:t>
      </w:r>
      <w:r w:rsidRPr="00B60F36">
        <w:rPr>
          <w:rFonts w:ascii="Arial" w:eastAsia="DINPro" w:hAnsi="Arial" w:cs="Arial"/>
          <w:sz w:val="24"/>
          <w:szCs w:val="24"/>
          <w:lang w:val="et-EE"/>
        </w:rPr>
        <w:t>.202</w:t>
      </w:r>
      <w:r>
        <w:rPr>
          <w:rFonts w:ascii="Arial" w:eastAsia="DINPro" w:hAnsi="Arial" w:cs="Arial"/>
          <w:sz w:val="24"/>
          <w:szCs w:val="24"/>
          <w:lang w:val="et-EE"/>
        </w:rPr>
        <w:t>5</w:t>
      </w:r>
      <w:r w:rsidRPr="00B60F36">
        <w:rPr>
          <w:rFonts w:ascii="Arial" w:eastAsia="DINPro" w:hAnsi="Arial" w:cs="Arial"/>
          <w:sz w:val="24"/>
          <w:szCs w:val="24"/>
          <w:lang w:val="et-EE"/>
        </w:rPr>
        <w:t xml:space="preserve"> nr 4/</w:t>
      </w:r>
      <w:r w:rsidR="00E532CA">
        <w:rPr>
          <w:rFonts w:ascii="Arial" w:eastAsia="DINPro" w:hAnsi="Arial" w:cs="Arial"/>
          <w:sz w:val="24"/>
          <w:szCs w:val="24"/>
          <w:lang w:val="et-EE"/>
        </w:rPr>
        <w:t>98</w:t>
      </w:r>
    </w:p>
    <w:p w14:paraId="4075BBA7" w14:textId="77777777" w:rsidR="006F4054" w:rsidRPr="00B60F36" w:rsidRDefault="006F4054" w:rsidP="006F4054">
      <w:pPr>
        <w:spacing w:after="0" w:line="240" w:lineRule="auto"/>
        <w:contextualSpacing/>
        <w:jc w:val="both"/>
        <w:rPr>
          <w:rFonts w:ascii="Arial" w:eastAsia="DINPro" w:hAnsi="Arial" w:cs="Arial"/>
          <w:sz w:val="24"/>
          <w:szCs w:val="24"/>
          <w:lang w:val="et-EE"/>
        </w:rPr>
      </w:pPr>
    </w:p>
    <w:p w14:paraId="64EA6754" w14:textId="77777777" w:rsidR="009127D6" w:rsidRPr="00F17684" w:rsidRDefault="009127D6" w:rsidP="006F4054">
      <w:pPr>
        <w:spacing w:after="0" w:line="240" w:lineRule="auto"/>
        <w:contextualSpacing/>
        <w:jc w:val="both"/>
        <w:rPr>
          <w:rFonts w:ascii="Arial" w:eastAsia="DINPro" w:hAnsi="Arial" w:cs="Arial"/>
          <w:sz w:val="24"/>
          <w:szCs w:val="24"/>
          <w:lang w:val="et-EE"/>
        </w:rPr>
      </w:pPr>
    </w:p>
    <w:p w14:paraId="284C6C0E" w14:textId="77777777" w:rsidR="006F4054" w:rsidRPr="00F17684" w:rsidRDefault="006F4054" w:rsidP="006F4054">
      <w:pPr>
        <w:spacing w:after="0" w:line="240" w:lineRule="auto"/>
        <w:contextualSpacing/>
        <w:jc w:val="both"/>
        <w:rPr>
          <w:rFonts w:ascii="Arial" w:eastAsia="DINPro" w:hAnsi="Arial" w:cs="Arial"/>
          <w:sz w:val="24"/>
          <w:szCs w:val="24"/>
          <w:lang w:val="et-EE"/>
        </w:rPr>
      </w:pPr>
    </w:p>
    <w:p w14:paraId="6A2186FC" w14:textId="77777777" w:rsidR="00E65827" w:rsidRDefault="006F4054" w:rsidP="00E65827">
      <w:pPr>
        <w:spacing w:after="0" w:line="240" w:lineRule="auto"/>
        <w:contextualSpacing/>
        <w:jc w:val="both"/>
        <w:rPr>
          <w:rFonts w:ascii="Arial" w:eastAsia="DINPro" w:hAnsi="Arial" w:cs="Arial"/>
          <w:b/>
          <w:sz w:val="24"/>
          <w:szCs w:val="24"/>
          <w:lang w:val="et-EE"/>
        </w:rPr>
      </w:pPr>
      <w:r w:rsidRPr="00F17684">
        <w:rPr>
          <w:rFonts w:ascii="Arial" w:eastAsia="DINPro" w:hAnsi="Arial" w:cs="Arial"/>
          <w:b/>
          <w:sz w:val="24"/>
          <w:szCs w:val="24"/>
          <w:lang w:val="et-EE"/>
        </w:rPr>
        <w:t xml:space="preserve">Arvamuse esitamine </w:t>
      </w:r>
      <w:r w:rsidR="00E65827">
        <w:rPr>
          <w:rFonts w:ascii="Arial" w:eastAsia="DINPro" w:hAnsi="Arial" w:cs="Arial"/>
          <w:b/>
          <w:sz w:val="24"/>
          <w:szCs w:val="24"/>
          <w:lang w:val="et-EE"/>
        </w:rPr>
        <w:t>ma</w:t>
      </w:r>
      <w:r w:rsidR="00E65827" w:rsidRPr="00E65827">
        <w:rPr>
          <w:rFonts w:ascii="Arial" w:eastAsia="DINPro" w:hAnsi="Arial" w:cs="Arial"/>
          <w:b/>
          <w:sz w:val="24"/>
          <w:szCs w:val="24"/>
          <w:lang w:val="et-EE"/>
        </w:rPr>
        <w:t xml:space="preserve">ksukorralduse </w:t>
      </w:r>
    </w:p>
    <w:p w14:paraId="11FDD93F" w14:textId="77777777" w:rsidR="00E65827" w:rsidRDefault="00E65827" w:rsidP="00E65827">
      <w:pPr>
        <w:spacing w:after="0" w:line="240" w:lineRule="auto"/>
        <w:contextualSpacing/>
        <w:jc w:val="both"/>
        <w:rPr>
          <w:rFonts w:ascii="Arial" w:eastAsia="DINPro" w:hAnsi="Arial" w:cs="Arial"/>
          <w:b/>
          <w:sz w:val="24"/>
          <w:szCs w:val="24"/>
          <w:lang w:val="et-EE"/>
        </w:rPr>
      </w:pPr>
      <w:r w:rsidRPr="00E65827">
        <w:rPr>
          <w:rFonts w:ascii="Arial" w:eastAsia="DINPro" w:hAnsi="Arial" w:cs="Arial"/>
          <w:b/>
          <w:sz w:val="24"/>
          <w:szCs w:val="24"/>
          <w:lang w:val="et-EE"/>
        </w:rPr>
        <w:t xml:space="preserve">seaduse ja teiste seaduste muutmise </w:t>
      </w:r>
    </w:p>
    <w:p w14:paraId="2FAF05A1" w14:textId="6E643898" w:rsidR="006F4054" w:rsidRPr="00F17684" w:rsidRDefault="00E65827" w:rsidP="00E65827">
      <w:pPr>
        <w:spacing w:after="0" w:line="240" w:lineRule="auto"/>
        <w:contextualSpacing/>
        <w:jc w:val="both"/>
        <w:rPr>
          <w:rFonts w:ascii="Arial" w:eastAsia="DINPro" w:hAnsi="Arial" w:cs="Arial"/>
          <w:sz w:val="24"/>
          <w:szCs w:val="24"/>
          <w:lang w:val="et-EE"/>
        </w:rPr>
      </w:pPr>
      <w:r w:rsidRPr="00E65827">
        <w:rPr>
          <w:rFonts w:ascii="Arial" w:eastAsia="DINPro" w:hAnsi="Arial" w:cs="Arial"/>
          <w:b/>
          <w:sz w:val="24"/>
          <w:szCs w:val="24"/>
          <w:lang w:val="et-EE"/>
        </w:rPr>
        <w:t>seadus</w:t>
      </w:r>
      <w:r>
        <w:rPr>
          <w:rFonts w:ascii="Arial" w:eastAsia="DINPro" w:hAnsi="Arial" w:cs="Arial"/>
          <w:b/>
          <w:sz w:val="24"/>
          <w:szCs w:val="24"/>
          <w:lang w:val="et-EE"/>
        </w:rPr>
        <w:t xml:space="preserve">e eelnõu </w:t>
      </w:r>
      <w:r w:rsidR="006F4054">
        <w:rPr>
          <w:rFonts w:ascii="Arial" w:eastAsia="DINPro" w:hAnsi="Arial" w:cs="Arial"/>
          <w:b/>
          <w:sz w:val="24"/>
          <w:szCs w:val="24"/>
          <w:lang w:val="et-EE"/>
        </w:rPr>
        <w:t>kohta</w:t>
      </w:r>
    </w:p>
    <w:p w14:paraId="6877B5D2" w14:textId="77777777" w:rsidR="006F4054" w:rsidRPr="00F17684" w:rsidRDefault="006F4054" w:rsidP="006F4054">
      <w:pPr>
        <w:spacing w:before="120" w:line="240" w:lineRule="auto"/>
        <w:jc w:val="both"/>
        <w:rPr>
          <w:rFonts w:ascii="Arial" w:eastAsia="DINPro" w:hAnsi="Arial" w:cs="Arial"/>
          <w:sz w:val="24"/>
          <w:szCs w:val="24"/>
          <w:lang w:val="et-EE"/>
        </w:rPr>
      </w:pPr>
    </w:p>
    <w:p w14:paraId="53872C4E" w14:textId="77777777" w:rsidR="006F4054" w:rsidRPr="00F17684" w:rsidRDefault="006F4054" w:rsidP="006F4054">
      <w:pPr>
        <w:spacing w:before="120" w:line="240" w:lineRule="auto"/>
        <w:jc w:val="both"/>
        <w:rPr>
          <w:rFonts w:ascii="Arial" w:eastAsia="DINPro" w:hAnsi="Arial" w:cs="Arial"/>
          <w:sz w:val="24"/>
          <w:szCs w:val="24"/>
          <w:lang w:val="et-EE"/>
        </w:rPr>
      </w:pPr>
      <w:r w:rsidRPr="00F17684">
        <w:rPr>
          <w:rFonts w:ascii="Arial" w:eastAsia="DINPro" w:hAnsi="Arial" w:cs="Arial"/>
          <w:sz w:val="24"/>
          <w:szCs w:val="24"/>
          <w:lang w:val="et-EE"/>
        </w:rPr>
        <w:t xml:space="preserve">Lugupeetud </w:t>
      </w:r>
      <w:r w:rsidRPr="0086524E">
        <w:rPr>
          <w:rFonts w:ascii="Arial" w:eastAsia="DINPro" w:hAnsi="Arial" w:cs="Arial"/>
          <w:sz w:val="24"/>
          <w:szCs w:val="24"/>
          <w:lang w:val="et-EE"/>
        </w:rPr>
        <w:t>Jürgen Ligi</w:t>
      </w:r>
      <w:r w:rsidRPr="00F17684">
        <w:rPr>
          <w:rFonts w:ascii="Arial" w:eastAsia="DINPro" w:hAnsi="Arial" w:cs="Arial"/>
          <w:sz w:val="24"/>
          <w:szCs w:val="24"/>
          <w:lang w:val="et-EE"/>
        </w:rPr>
        <w:t>!</w:t>
      </w:r>
    </w:p>
    <w:p w14:paraId="03BB7F36" w14:textId="77777777" w:rsidR="006F4054" w:rsidRPr="00F17684" w:rsidRDefault="006F4054" w:rsidP="006F4054">
      <w:pPr>
        <w:spacing w:before="120" w:line="240" w:lineRule="auto"/>
        <w:jc w:val="both"/>
        <w:rPr>
          <w:rFonts w:ascii="Arial" w:eastAsia="DINPro" w:hAnsi="Arial" w:cs="Arial"/>
          <w:sz w:val="24"/>
          <w:szCs w:val="24"/>
          <w:lang w:val="et-EE"/>
        </w:rPr>
      </w:pPr>
    </w:p>
    <w:p w14:paraId="4B0BEA0C" w14:textId="6B759B7C" w:rsidR="006F4054" w:rsidRDefault="006F4054" w:rsidP="000A3EA6">
      <w:pPr>
        <w:spacing w:before="120" w:line="240" w:lineRule="auto"/>
        <w:jc w:val="both"/>
        <w:rPr>
          <w:rFonts w:ascii="Arial" w:eastAsia="DINPro" w:hAnsi="Arial" w:cs="Arial"/>
          <w:sz w:val="24"/>
          <w:szCs w:val="24"/>
          <w:lang w:val="et-EE"/>
        </w:rPr>
      </w:pPr>
      <w:r w:rsidRPr="00F17684">
        <w:rPr>
          <w:rFonts w:ascii="Arial" w:eastAsia="DINPro" w:hAnsi="Arial" w:cs="Arial"/>
          <w:sz w:val="24"/>
          <w:szCs w:val="24"/>
          <w:lang w:val="et-EE"/>
        </w:rPr>
        <w:t xml:space="preserve">Eesti Kaubandus-Tööstuskoda (edaspidi: Kaubanduskoda) tänab </w:t>
      </w:r>
      <w:r>
        <w:rPr>
          <w:rFonts w:ascii="Arial" w:eastAsia="DINPro" w:hAnsi="Arial" w:cs="Arial"/>
          <w:sz w:val="24"/>
          <w:szCs w:val="24"/>
          <w:lang w:val="et-EE"/>
        </w:rPr>
        <w:t>Rahandus</w:t>
      </w:r>
      <w:r w:rsidRPr="00F17684">
        <w:rPr>
          <w:rFonts w:ascii="Arial" w:eastAsia="DINPro" w:hAnsi="Arial" w:cs="Arial"/>
          <w:sz w:val="24"/>
          <w:szCs w:val="24"/>
          <w:lang w:val="et-EE"/>
        </w:rPr>
        <w:t xml:space="preserve">ministeeriumit võimaluse eest avaldada arvamust </w:t>
      </w:r>
      <w:r w:rsidR="000A3EA6" w:rsidRPr="000A3EA6">
        <w:rPr>
          <w:rFonts w:ascii="Arial" w:eastAsia="DINPro" w:hAnsi="Arial" w:cs="Arial"/>
          <w:sz w:val="24"/>
          <w:szCs w:val="24"/>
          <w:lang w:val="et-EE"/>
        </w:rPr>
        <w:t xml:space="preserve">maksukorralduse seaduse </w:t>
      </w:r>
      <w:r w:rsidR="002F035F">
        <w:rPr>
          <w:rFonts w:ascii="Arial" w:eastAsia="DINPro" w:hAnsi="Arial" w:cs="Arial"/>
          <w:sz w:val="24"/>
          <w:szCs w:val="24"/>
          <w:lang w:val="et-EE"/>
        </w:rPr>
        <w:t xml:space="preserve">(edaspidi MKS) </w:t>
      </w:r>
      <w:r w:rsidR="000A3EA6" w:rsidRPr="000A3EA6">
        <w:rPr>
          <w:rFonts w:ascii="Arial" w:eastAsia="DINPro" w:hAnsi="Arial" w:cs="Arial"/>
          <w:sz w:val="24"/>
          <w:szCs w:val="24"/>
          <w:lang w:val="et-EE"/>
        </w:rPr>
        <w:t>ja teiste seaduste</w:t>
      </w:r>
      <w:r w:rsidRPr="001173D0">
        <w:rPr>
          <w:rFonts w:ascii="Arial" w:eastAsia="DINPro" w:hAnsi="Arial" w:cs="Arial"/>
          <w:sz w:val="24"/>
          <w:szCs w:val="24"/>
          <w:lang w:val="et-EE"/>
        </w:rPr>
        <w:t xml:space="preserve"> muutmise seaduse eelnõu </w:t>
      </w:r>
      <w:r w:rsidRPr="00F17684">
        <w:rPr>
          <w:rFonts w:ascii="Arial" w:eastAsia="DINPro" w:hAnsi="Arial" w:cs="Arial"/>
          <w:sz w:val="24"/>
          <w:szCs w:val="24"/>
          <w:lang w:val="et-EE"/>
        </w:rPr>
        <w:t>kohta</w:t>
      </w:r>
      <w:r>
        <w:rPr>
          <w:rFonts w:ascii="Arial" w:eastAsia="DINPro" w:hAnsi="Arial" w:cs="Arial"/>
          <w:sz w:val="24"/>
          <w:szCs w:val="24"/>
          <w:lang w:val="et-EE"/>
        </w:rPr>
        <w:t xml:space="preserve"> (edaspidi: </w:t>
      </w:r>
      <w:r w:rsidR="000A3EA6">
        <w:rPr>
          <w:rFonts w:ascii="Arial" w:eastAsia="DINPro" w:hAnsi="Arial" w:cs="Arial"/>
          <w:sz w:val="24"/>
          <w:szCs w:val="24"/>
          <w:lang w:val="et-EE"/>
        </w:rPr>
        <w:t>eelnõu</w:t>
      </w:r>
      <w:r>
        <w:rPr>
          <w:rFonts w:ascii="Arial" w:eastAsia="DINPro" w:hAnsi="Arial" w:cs="Arial"/>
          <w:sz w:val="24"/>
          <w:szCs w:val="24"/>
          <w:lang w:val="et-EE"/>
        </w:rPr>
        <w:t>)</w:t>
      </w:r>
      <w:r w:rsidRPr="00F17684">
        <w:rPr>
          <w:rFonts w:ascii="Arial" w:eastAsia="DINPro" w:hAnsi="Arial" w:cs="Arial"/>
          <w:sz w:val="24"/>
          <w:szCs w:val="24"/>
          <w:lang w:val="et-EE"/>
        </w:rPr>
        <w:t>, mille</w:t>
      </w:r>
      <w:r w:rsidR="00E6183F">
        <w:rPr>
          <w:rFonts w:ascii="Arial" w:eastAsia="DINPro" w:hAnsi="Arial" w:cs="Arial"/>
          <w:sz w:val="24"/>
          <w:szCs w:val="24"/>
          <w:lang w:val="et-EE"/>
        </w:rPr>
        <w:t xml:space="preserve"> </w:t>
      </w:r>
      <w:r w:rsidR="00E6183F" w:rsidRPr="00E6183F">
        <w:rPr>
          <w:rFonts w:ascii="Arial" w:eastAsia="DINPro" w:hAnsi="Arial" w:cs="Arial"/>
          <w:sz w:val="24"/>
          <w:szCs w:val="24"/>
          <w:lang w:val="et-EE"/>
        </w:rPr>
        <w:t xml:space="preserve">eesmärk </w:t>
      </w:r>
      <w:r w:rsidR="00E6183F">
        <w:rPr>
          <w:rFonts w:ascii="Arial" w:eastAsia="DINPro" w:hAnsi="Arial" w:cs="Arial"/>
          <w:sz w:val="24"/>
          <w:szCs w:val="24"/>
          <w:lang w:val="et-EE"/>
        </w:rPr>
        <w:t xml:space="preserve">on </w:t>
      </w:r>
      <w:r w:rsidR="00E6183F" w:rsidRPr="00E6183F">
        <w:rPr>
          <w:rFonts w:ascii="Arial" w:eastAsia="DINPro" w:hAnsi="Arial" w:cs="Arial"/>
          <w:sz w:val="24"/>
          <w:szCs w:val="24"/>
          <w:lang w:val="et-EE"/>
        </w:rPr>
        <w:t>tagada võrdsem ning läbipaistvam maksu- ja konkurentsikeskkond.</w:t>
      </w:r>
      <w:r w:rsidRPr="00DB21AF">
        <w:rPr>
          <w:rFonts w:ascii="Arial" w:eastAsia="DINPro" w:hAnsi="Arial" w:cs="Arial"/>
          <w:sz w:val="24"/>
          <w:szCs w:val="24"/>
          <w:lang w:val="et-EE"/>
        </w:rPr>
        <w:t xml:space="preserve"> </w:t>
      </w:r>
      <w:r w:rsidRPr="00F17684">
        <w:rPr>
          <w:rFonts w:ascii="Arial" w:eastAsia="DINPro" w:hAnsi="Arial" w:cs="Arial"/>
          <w:sz w:val="24"/>
          <w:szCs w:val="24"/>
          <w:lang w:val="et-EE"/>
        </w:rPr>
        <w:t>Oleme</w:t>
      </w:r>
      <w:r w:rsidR="000A3EA6">
        <w:rPr>
          <w:rFonts w:ascii="Arial" w:eastAsia="DINPro" w:hAnsi="Arial" w:cs="Arial"/>
          <w:sz w:val="24"/>
          <w:szCs w:val="24"/>
          <w:lang w:val="et-EE"/>
        </w:rPr>
        <w:t xml:space="preserve"> eelnõuga</w:t>
      </w:r>
      <w:r w:rsidRPr="00F17684">
        <w:rPr>
          <w:rFonts w:ascii="Arial" w:eastAsia="DINPro" w:hAnsi="Arial" w:cs="Arial"/>
          <w:sz w:val="24"/>
          <w:szCs w:val="24"/>
          <w:lang w:val="et-EE"/>
        </w:rPr>
        <w:t xml:space="preserve"> tutvunud ning järgnevalt esitame oma </w:t>
      </w:r>
      <w:r>
        <w:rPr>
          <w:rFonts w:ascii="Arial" w:eastAsia="DINPro" w:hAnsi="Arial" w:cs="Arial"/>
          <w:sz w:val="24"/>
          <w:szCs w:val="24"/>
          <w:lang w:val="et-EE"/>
        </w:rPr>
        <w:t>kommentaarid</w:t>
      </w:r>
      <w:r w:rsidRPr="00F17684">
        <w:rPr>
          <w:rFonts w:ascii="Arial" w:eastAsia="DINPro" w:hAnsi="Arial" w:cs="Arial"/>
          <w:sz w:val="24"/>
          <w:szCs w:val="24"/>
          <w:lang w:val="et-EE"/>
        </w:rPr>
        <w:t xml:space="preserve"> ja ettepanekud seoses </w:t>
      </w:r>
      <w:r w:rsidR="000A3EA6">
        <w:rPr>
          <w:rFonts w:ascii="Arial" w:eastAsia="DINPro" w:hAnsi="Arial" w:cs="Arial"/>
          <w:sz w:val="24"/>
          <w:szCs w:val="24"/>
          <w:lang w:val="et-EE"/>
        </w:rPr>
        <w:t>eelnõuga</w:t>
      </w:r>
      <w:r w:rsidRPr="00F17684">
        <w:rPr>
          <w:rFonts w:ascii="Arial" w:eastAsia="DINPro" w:hAnsi="Arial" w:cs="Arial"/>
          <w:sz w:val="24"/>
          <w:szCs w:val="24"/>
          <w:lang w:val="et-EE"/>
        </w:rPr>
        <w:t>.</w:t>
      </w:r>
    </w:p>
    <w:p w14:paraId="07064B05" w14:textId="19EAA4CA" w:rsidR="00BB447F" w:rsidRDefault="00D2222A" w:rsidP="005848FA">
      <w:pPr>
        <w:pStyle w:val="ListParagraph"/>
        <w:numPr>
          <w:ilvl w:val="0"/>
          <w:numId w:val="16"/>
        </w:numPr>
        <w:spacing w:after="0" w:line="240" w:lineRule="auto"/>
        <w:ind w:left="0" w:hanging="11"/>
        <w:jc w:val="both"/>
        <w:rPr>
          <w:rFonts w:ascii="Arial" w:eastAsia="DINPro" w:hAnsi="Arial" w:cs="Arial"/>
          <w:sz w:val="24"/>
          <w:szCs w:val="24"/>
          <w:lang w:val="et-EE"/>
        </w:rPr>
      </w:pPr>
      <w:r w:rsidRPr="00D864C4">
        <w:rPr>
          <w:rFonts w:ascii="Arial" w:eastAsia="DINPro" w:hAnsi="Arial" w:cs="Arial"/>
          <w:sz w:val="24"/>
          <w:szCs w:val="24"/>
          <w:lang w:val="et-EE"/>
        </w:rPr>
        <w:t>Toetame eelnõu sätteid, mis vähendavad ettevõtjate halduskoormust ning bürokraatiat</w:t>
      </w:r>
      <w:r w:rsidR="007776C0" w:rsidRPr="00D864C4">
        <w:rPr>
          <w:rFonts w:ascii="Arial" w:eastAsia="DINPro" w:hAnsi="Arial" w:cs="Arial"/>
          <w:sz w:val="24"/>
          <w:szCs w:val="24"/>
          <w:lang w:val="et-EE"/>
        </w:rPr>
        <w:t xml:space="preserve"> ja m</w:t>
      </w:r>
      <w:r w:rsidR="00955A9E" w:rsidRPr="00D864C4">
        <w:rPr>
          <w:rFonts w:ascii="Arial" w:eastAsia="DINPro" w:hAnsi="Arial" w:cs="Arial"/>
          <w:sz w:val="24"/>
          <w:szCs w:val="24"/>
          <w:lang w:val="et-EE"/>
        </w:rPr>
        <w:t>illega kaovad põhjendamatud maksukohustuslaste kohtlemise erisused</w:t>
      </w:r>
      <w:r w:rsidRPr="00D864C4">
        <w:rPr>
          <w:rFonts w:ascii="Arial" w:eastAsia="DINPro" w:hAnsi="Arial" w:cs="Arial"/>
          <w:sz w:val="24"/>
          <w:szCs w:val="24"/>
          <w:lang w:val="et-EE"/>
        </w:rPr>
        <w:t xml:space="preserve">. Näiteks </w:t>
      </w:r>
      <w:r w:rsidR="0023210F">
        <w:rPr>
          <w:rFonts w:ascii="Arial" w:eastAsia="DINPro" w:hAnsi="Arial" w:cs="Arial"/>
          <w:sz w:val="24"/>
          <w:szCs w:val="24"/>
          <w:lang w:val="et-EE"/>
        </w:rPr>
        <w:t xml:space="preserve">eelnõu § 1 punktis 15 toodud </w:t>
      </w:r>
      <w:r w:rsidR="00BC637F" w:rsidRPr="00D864C4">
        <w:rPr>
          <w:rFonts w:ascii="Arial" w:eastAsia="DINPro" w:hAnsi="Arial" w:cs="Arial"/>
          <w:sz w:val="24"/>
          <w:szCs w:val="24"/>
          <w:lang w:val="et-EE"/>
        </w:rPr>
        <w:t xml:space="preserve">muudatus, </w:t>
      </w:r>
      <w:r w:rsidR="003065B1" w:rsidRPr="00D864C4">
        <w:rPr>
          <w:rFonts w:ascii="Arial" w:eastAsia="DINPro" w:hAnsi="Arial" w:cs="Arial"/>
          <w:sz w:val="24"/>
          <w:szCs w:val="24"/>
          <w:lang w:val="et-EE"/>
        </w:rPr>
        <w:t>millega on plaanis kaotada piirang, mis keelab maksuhalduril avaldada äriühingu ja füüsilisest isikust ettevõtja makstava keskmise töötasu suurust hankijale ehitustööde hangetel</w:t>
      </w:r>
      <w:r w:rsidR="00BB447F">
        <w:rPr>
          <w:rFonts w:ascii="Arial" w:eastAsia="DINPro" w:hAnsi="Arial" w:cs="Arial"/>
          <w:sz w:val="24"/>
          <w:szCs w:val="24"/>
          <w:lang w:val="et-EE"/>
        </w:rPr>
        <w:t>.</w:t>
      </w:r>
    </w:p>
    <w:p w14:paraId="066B6116" w14:textId="77777777" w:rsidR="005848FA" w:rsidRPr="005848FA" w:rsidRDefault="005848FA" w:rsidP="005848FA">
      <w:pPr>
        <w:spacing w:after="0" w:line="240" w:lineRule="auto"/>
        <w:ind w:hanging="11"/>
        <w:jc w:val="both"/>
        <w:rPr>
          <w:rFonts w:ascii="Arial" w:eastAsia="DINPro" w:hAnsi="Arial" w:cs="Arial"/>
          <w:sz w:val="24"/>
          <w:szCs w:val="24"/>
          <w:lang w:val="et-EE"/>
        </w:rPr>
      </w:pPr>
    </w:p>
    <w:p w14:paraId="79250637" w14:textId="183701DE" w:rsidR="00BB447F" w:rsidRDefault="00BB447F" w:rsidP="005848FA">
      <w:pPr>
        <w:pStyle w:val="ListParagraph"/>
        <w:numPr>
          <w:ilvl w:val="0"/>
          <w:numId w:val="16"/>
        </w:numPr>
        <w:spacing w:after="0" w:line="240" w:lineRule="auto"/>
        <w:ind w:left="0" w:hanging="11"/>
        <w:jc w:val="both"/>
        <w:rPr>
          <w:rFonts w:ascii="Arial" w:eastAsia="DINPro" w:hAnsi="Arial" w:cs="Arial"/>
          <w:sz w:val="24"/>
          <w:szCs w:val="24"/>
          <w:lang w:val="et-EE"/>
        </w:rPr>
      </w:pPr>
      <w:r>
        <w:rPr>
          <w:rFonts w:ascii="Arial" w:eastAsia="DINPro" w:hAnsi="Arial" w:cs="Arial"/>
          <w:sz w:val="24"/>
          <w:szCs w:val="24"/>
          <w:lang w:val="et-EE"/>
        </w:rPr>
        <w:t xml:space="preserve">Kaubanduskoda toetab </w:t>
      </w:r>
      <w:r w:rsidR="00034337">
        <w:rPr>
          <w:rFonts w:ascii="Arial" w:eastAsia="DINPro" w:hAnsi="Arial" w:cs="Arial"/>
          <w:sz w:val="24"/>
          <w:szCs w:val="24"/>
          <w:lang w:val="et-EE"/>
        </w:rPr>
        <w:t>eelnõu § 1 punktis 23 toodud</w:t>
      </w:r>
      <w:r w:rsidR="008E70BB">
        <w:rPr>
          <w:rFonts w:ascii="Arial" w:eastAsia="DINPro" w:hAnsi="Arial" w:cs="Arial"/>
          <w:sz w:val="24"/>
          <w:szCs w:val="24"/>
          <w:lang w:val="et-EE"/>
        </w:rPr>
        <w:t xml:space="preserve"> </w:t>
      </w:r>
      <w:r w:rsidR="00D06601" w:rsidRPr="00D864C4">
        <w:rPr>
          <w:rFonts w:ascii="Arial" w:eastAsia="DINPro" w:hAnsi="Arial" w:cs="Arial"/>
          <w:sz w:val="24"/>
          <w:szCs w:val="24"/>
          <w:lang w:val="et-EE"/>
        </w:rPr>
        <w:t>muudatus</w:t>
      </w:r>
      <w:r>
        <w:rPr>
          <w:rFonts w:ascii="Arial" w:eastAsia="DINPro" w:hAnsi="Arial" w:cs="Arial"/>
          <w:sz w:val="24"/>
          <w:szCs w:val="24"/>
          <w:lang w:val="et-EE"/>
        </w:rPr>
        <w:t>t</w:t>
      </w:r>
      <w:r w:rsidR="00D06601" w:rsidRPr="00D864C4">
        <w:rPr>
          <w:rFonts w:ascii="Arial" w:eastAsia="DINPro" w:hAnsi="Arial" w:cs="Arial"/>
          <w:sz w:val="24"/>
          <w:szCs w:val="24"/>
          <w:lang w:val="et-EE"/>
        </w:rPr>
        <w:t xml:space="preserve">, millega </w:t>
      </w:r>
      <w:r w:rsidR="009E40AF" w:rsidRPr="00D864C4">
        <w:rPr>
          <w:rFonts w:ascii="Arial" w:eastAsia="DINPro" w:hAnsi="Arial" w:cs="Arial"/>
          <w:sz w:val="24"/>
          <w:szCs w:val="24"/>
          <w:lang w:val="et-EE"/>
        </w:rPr>
        <w:t>edaspidi muutuvad</w:t>
      </w:r>
      <w:r w:rsidR="00B11B2B" w:rsidRPr="00D864C4">
        <w:rPr>
          <w:rFonts w:ascii="Arial" w:eastAsia="DINPro" w:hAnsi="Arial" w:cs="Arial"/>
          <w:sz w:val="24"/>
          <w:szCs w:val="24"/>
          <w:lang w:val="et-EE"/>
        </w:rPr>
        <w:t xml:space="preserve"> maksusumma tasumiseks kohustava vastutusotsuse tegemise alused </w:t>
      </w:r>
      <w:r w:rsidR="009E40AF" w:rsidRPr="00D864C4">
        <w:rPr>
          <w:rFonts w:ascii="Arial" w:eastAsia="DINPro" w:hAnsi="Arial" w:cs="Arial"/>
          <w:sz w:val="24"/>
          <w:szCs w:val="24"/>
          <w:lang w:val="et-EE"/>
        </w:rPr>
        <w:t>nii</w:t>
      </w:r>
      <w:r w:rsidR="00B11B2B" w:rsidRPr="00D864C4">
        <w:rPr>
          <w:rFonts w:ascii="Arial" w:eastAsia="DINPro" w:hAnsi="Arial" w:cs="Arial"/>
          <w:sz w:val="24"/>
          <w:szCs w:val="24"/>
          <w:lang w:val="et-EE"/>
        </w:rPr>
        <w:t xml:space="preserve">, et üheks vastutusotsuse tegemise aluseks oleks ka raugemine. </w:t>
      </w:r>
    </w:p>
    <w:p w14:paraId="75BBFE13" w14:textId="77777777" w:rsidR="005848FA" w:rsidRPr="005848FA" w:rsidRDefault="005848FA" w:rsidP="005848FA">
      <w:pPr>
        <w:spacing w:after="0" w:line="240" w:lineRule="auto"/>
        <w:ind w:hanging="11"/>
        <w:jc w:val="both"/>
        <w:rPr>
          <w:rFonts w:ascii="Arial" w:eastAsia="DINPro" w:hAnsi="Arial" w:cs="Arial"/>
          <w:sz w:val="24"/>
          <w:szCs w:val="24"/>
          <w:lang w:val="et-EE"/>
        </w:rPr>
      </w:pPr>
    </w:p>
    <w:p w14:paraId="2BF74FFB" w14:textId="520D6A9F" w:rsidR="009B6375" w:rsidRPr="00125A8D" w:rsidRDefault="009E40AF" w:rsidP="005848FA">
      <w:pPr>
        <w:pStyle w:val="ListParagraph"/>
        <w:numPr>
          <w:ilvl w:val="0"/>
          <w:numId w:val="16"/>
        </w:numPr>
        <w:spacing w:after="0" w:line="240" w:lineRule="auto"/>
        <w:ind w:left="0" w:hanging="11"/>
        <w:jc w:val="both"/>
        <w:rPr>
          <w:rFonts w:ascii="Arial" w:eastAsia="DINPro" w:hAnsi="Arial" w:cs="Arial"/>
          <w:sz w:val="24"/>
          <w:szCs w:val="24"/>
          <w:lang w:val="et-EE"/>
        </w:rPr>
      </w:pPr>
      <w:r w:rsidRPr="00125A8D">
        <w:rPr>
          <w:rFonts w:ascii="Arial" w:eastAsia="DINPro" w:hAnsi="Arial" w:cs="Arial"/>
          <w:sz w:val="24"/>
          <w:szCs w:val="24"/>
          <w:lang w:val="et-EE"/>
        </w:rPr>
        <w:t xml:space="preserve">Lisaks </w:t>
      </w:r>
      <w:r w:rsidR="0042725D" w:rsidRPr="00125A8D">
        <w:rPr>
          <w:rFonts w:ascii="Arial" w:eastAsia="DINPro" w:hAnsi="Arial" w:cs="Arial"/>
          <w:sz w:val="24"/>
          <w:szCs w:val="24"/>
          <w:lang w:val="et-EE"/>
        </w:rPr>
        <w:t xml:space="preserve">on meil </w:t>
      </w:r>
      <w:r w:rsidR="00D04CBC" w:rsidRPr="00125A8D">
        <w:rPr>
          <w:rFonts w:ascii="Arial" w:eastAsia="DINPro" w:hAnsi="Arial" w:cs="Arial"/>
          <w:sz w:val="24"/>
          <w:szCs w:val="24"/>
          <w:lang w:val="et-EE"/>
        </w:rPr>
        <w:t xml:space="preserve">hea meel, et </w:t>
      </w:r>
      <w:r w:rsidR="003204FD" w:rsidRPr="00125A8D">
        <w:rPr>
          <w:rFonts w:ascii="Arial" w:eastAsia="DINPro" w:hAnsi="Arial" w:cs="Arial"/>
          <w:sz w:val="24"/>
          <w:szCs w:val="24"/>
          <w:lang w:val="et-EE"/>
        </w:rPr>
        <w:t xml:space="preserve">Kaubanduskoja varasemaid ettepanekuid on kuulda võetud ning eelnõuga on kavas muudatus, </w:t>
      </w:r>
      <w:r w:rsidR="00BC637F" w:rsidRPr="00125A8D">
        <w:rPr>
          <w:rFonts w:ascii="Arial" w:eastAsia="DINPro" w:hAnsi="Arial" w:cs="Arial"/>
          <w:sz w:val="24"/>
          <w:szCs w:val="24"/>
          <w:lang w:val="et-EE"/>
        </w:rPr>
        <w:t xml:space="preserve">millega edaspidi </w:t>
      </w:r>
      <w:r w:rsidR="00DB5B38" w:rsidRPr="00125A8D">
        <w:rPr>
          <w:rFonts w:ascii="Arial" w:eastAsia="DINPro" w:hAnsi="Arial" w:cs="Arial"/>
          <w:sz w:val="24"/>
          <w:szCs w:val="24"/>
          <w:lang w:val="et-EE"/>
        </w:rPr>
        <w:t xml:space="preserve">avalikustatakse </w:t>
      </w:r>
      <w:r w:rsidR="00BC637F" w:rsidRPr="00125A8D">
        <w:rPr>
          <w:rFonts w:ascii="Arial" w:eastAsia="DINPro" w:hAnsi="Arial" w:cs="Arial"/>
          <w:sz w:val="24"/>
          <w:szCs w:val="24"/>
          <w:lang w:val="et-EE"/>
        </w:rPr>
        <w:t>juriidiliste isikute suhtes tehtud maksuotsuste resolutiivosa</w:t>
      </w:r>
      <w:r w:rsidR="00D40439">
        <w:rPr>
          <w:rFonts w:ascii="Arial" w:eastAsia="DINPro" w:hAnsi="Arial" w:cs="Arial"/>
          <w:sz w:val="24"/>
          <w:szCs w:val="24"/>
          <w:lang w:val="et-EE"/>
        </w:rPr>
        <w:t xml:space="preserve"> (eelnõu § 1 p 12)</w:t>
      </w:r>
      <w:r w:rsidR="00DB5B38" w:rsidRPr="00125A8D">
        <w:rPr>
          <w:rFonts w:ascii="Arial" w:eastAsia="DINPro" w:hAnsi="Arial" w:cs="Arial"/>
          <w:sz w:val="24"/>
          <w:szCs w:val="24"/>
          <w:lang w:val="et-EE"/>
        </w:rPr>
        <w:t>.</w:t>
      </w:r>
      <w:r w:rsidR="00B6168D" w:rsidRPr="00125A8D">
        <w:rPr>
          <w:rFonts w:ascii="Arial" w:eastAsia="DINPro" w:hAnsi="Arial" w:cs="Arial"/>
          <w:sz w:val="24"/>
          <w:szCs w:val="24"/>
          <w:lang w:val="et-EE"/>
        </w:rPr>
        <w:t xml:space="preserve"> </w:t>
      </w:r>
      <w:r w:rsidR="009B6375" w:rsidRPr="00125A8D">
        <w:rPr>
          <w:rFonts w:ascii="Arial" w:eastAsia="DINPro" w:hAnsi="Arial" w:cs="Arial"/>
          <w:sz w:val="24"/>
          <w:szCs w:val="24"/>
          <w:lang w:val="et-EE"/>
        </w:rPr>
        <w:t xml:space="preserve">Näeme, et maksuotsuste avalikustamine parandab maksukeskkonna läbipaistvust ning annab ettevõtjatele ja teistele huvilistele parema võimaluse saada teavet koostööpartnerite kohta. </w:t>
      </w:r>
      <w:r w:rsidR="00835A6D">
        <w:rPr>
          <w:rFonts w:ascii="Arial" w:eastAsia="DINPro" w:hAnsi="Arial" w:cs="Arial"/>
          <w:sz w:val="24"/>
          <w:szCs w:val="24"/>
          <w:lang w:val="et-EE"/>
        </w:rPr>
        <w:t>Seejuures on m</w:t>
      </w:r>
      <w:r w:rsidR="009B6375" w:rsidRPr="00125A8D">
        <w:rPr>
          <w:rFonts w:ascii="Arial" w:eastAsia="DINPro" w:hAnsi="Arial" w:cs="Arial"/>
          <w:sz w:val="24"/>
          <w:szCs w:val="24"/>
          <w:lang w:val="et-EE"/>
        </w:rPr>
        <w:t>aksuotsused oma sisult ettekirjutused ning nende avaldamine ei ole Eesti õiguskeskkonnas uus</w:t>
      </w:r>
      <w:r w:rsidR="00125A8D" w:rsidRPr="00125A8D">
        <w:rPr>
          <w:rFonts w:ascii="Arial" w:eastAsia="DINPro" w:hAnsi="Arial" w:cs="Arial"/>
          <w:sz w:val="24"/>
          <w:szCs w:val="24"/>
          <w:lang w:val="et-EE"/>
        </w:rPr>
        <w:t>. N</w:t>
      </w:r>
      <w:r w:rsidR="009B6375" w:rsidRPr="00125A8D">
        <w:rPr>
          <w:rFonts w:ascii="Arial" w:eastAsia="DINPro" w:hAnsi="Arial" w:cs="Arial"/>
          <w:sz w:val="24"/>
          <w:szCs w:val="24"/>
          <w:lang w:val="et-EE"/>
        </w:rPr>
        <w:t>äiteks avaldavad ettekirjutusi juba täna mitmed riigiasutused nagu Konkurentsiamet ja Tarbijakaitse- ja Tehnilise Järelevalve Amet.</w:t>
      </w:r>
    </w:p>
    <w:p w14:paraId="7B7F2888" w14:textId="77777777" w:rsidR="005848FA" w:rsidRDefault="005848FA" w:rsidP="005848FA">
      <w:pPr>
        <w:spacing w:after="0" w:line="240" w:lineRule="auto"/>
        <w:jc w:val="both"/>
        <w:rPr>
          <w:rFonts w:ascii="Arial" w:eastAsia="DINPro" w:hAnsi="Arial" w:cs="Arial"/>
          <w:sz w:val="24"/>
          <w:szCs w:val="24"/>
          <w:lang w:val="et-EE"/>
        </w:rPr>
      </w:pPr>
    </w:p>
    <w:p w14:paraId="2C5D7EB2" w14:textId="66CDAD53" w:rsidR="00AC2F58" w:rsidRPr="001B05DC" w:rsidRDefault="009B6375" w:rsidP="005848FA">
      <w:pPr>
        <w:spacing w:after="0" w:line="240" w:lineRule="auto"/>
        <w:jc w:val="both"/>
        <w:rPr>
          <w:rFonts w:ascii="Arial" w:eastAsia="DINPro" w:hAnsi="Arial" w:cs="Arial"/>
          <w:sz w:val="24"/>
          <w:szCs w:val="24"/>
          <w:lang w:val="et-EE"/>
        </w:rPr>
      </w:pPr>
      <w:r w:rsidRPr="00034337">
        <w:rPr>
          <w:rFonts w:ascii="Arial" w:eastAsia="DINPro" w:hAnsi="Arial" w:cs="Arial"/>
          <w:sz w:val="24"/>
          <w:szCs w:val="24"/>
          <w:lang w:val="et-EE"/>
        </w:rPr>
        <w:t xml:space="preserve">Lisaks võimaldab juba kehtiv seadus </w:t>
      </w:r>
      <w:r w:rsidR="00835A6D">
        <w:rPr>
          <w:rFonts w:ascii="Arial" w:eastAsia="DINPro" w:hAnsi="Arial" w:cs="Arial"/>
          <w:sz w:val="24"/>
          <w:szCs w:val="24"/>
          <w:lang w:val="et-EE"/>
        </w:rPr>
        <w:t xml:space="preserve">(MKS § 55) </w:t>
      </w:r>
      <w:r w:rsidRPr="001B05DC">
        <w:rPr>
          <w:rFonts w:ascii="Arial" w:eastAsia="DINPro" w:hAnsi="Arial" w:cs="Arial"/>
          <w:sz w:val="24"/>
          <w:szCs w:val="24"/>
          <w:lang w:val="et-EE"/>
        </w:rPr>
        <w:t xml:space="preserve">maksuotsuse resolutsiooni teataval juhul avaldada Ametlikes Teadaannetes. Seega ei loo eelnõu täiesti uut võimalust, vaid </w:t>
      </w:r>
      <w:r w:rsidRPr="001B05DC">
        <w:rPr>
          <w:rFonts w:ascii="Arial" w:eastAsia="DINPro" w:hAnsi="Arial" w:cs="Arial"/>
          <w:sz w:val="24"/>
          <w:szCs w:val="24"/>
          <w:lang w:val="et-EE"/>
        </w:rPr>
        <w:lastRenderedPageBreak/>
        <w:t>laiendab olemasolevat.</w:t>
      </w:r>
      <w:r w:rsidR="00835A6D">
        <w:rPr>
          <w:rFonts w:ascii="Arial" w:eastAsia="DINPro" w:hAnsi="Arial" w:cs="Arial"/>
          <w:sz w:val="24"/>
          <w:szCs w:val="24"/>
          <w:lang w:val="et-EE"/>
        </w:rPr>
        <w:t xml:space="preserve"> </w:t>
      </w:r>
      <w:r w:rsidR="00AC2F58" w:rsidRPr="001B05DC">
        <w:rPr>
          <w:rFonts w:ascii="Arial" w:eastAsia="DINPro" w:hAnsi="Arial" w:cs="Arial"/>
          <w:sz w:val="24"/>
          <w:szCs w:val="24"/>
          <w:lang w:val="et-EE"/>
        </w:rPr>
        <w:t xml:space="preserve">Lisaks juhime tähelepanu asjaolule, et kehtiva maksukorralduse seaduse alusel on võimalik teatud juhul avaldada teatud osa maksuotsusest. </w:t>
      </w:r>
    </w:p>
    <w:p w14:paraId="121268F1" w14:textId="77777777" w:rsidR="005E29DC" w:rsidRPr="005E29DC" w:rsidRDefault="005E29DC" w:rsidP="005848FA">
      <w:pPr>
        <w:pStyle w:val="ListParagraph"/>
        <w:spacing w:after="0" w:line="240" w:lineRule="auto"/>
        <w:jc w:val="both"/>
        <w:rPr>
          <w:rFonts w:ascii="Arial" w:eastAsia="DINPro" w:hAnsi="Arial" w:cs="Arial"/>
          <w:sz w:val="24"/>
          <w:szCs w:val="24"/>
          <w:lang w:val="et-EE"/>
        </w:rPr>
      </w:pPr>
    </w:p>
    <w:p w14:paraId="59709C32" w14:textId="6CDB8B1A" w:rsidR="00BE17B6" w:rsidRPr="001A77C1" w:rsidRDefault="00BE17B6" w:rsidP="005848FA">
      <w:pPr>
        <w:pStyle w:val="ListParagraph"/>
        <w:numPr>
          <w:ilvl w:val="0"/>
          <w:numId w:val="16"/>
        </w:numPr>
        <w:spacing w:before="120" w:after="0" w:line="240" w:lineRule="auto"/>
        <w:ind w:left="0" w:firstLine="66"/>
        <w:jc w:val="both"/>
        <w:rPr>
          <w:rFonts w:ascii="Arial" w:eastAsia="DINPro" w:hAnsi="Arial" w:cs="Arial"/>
          <w:b/>
          <w:bCs/>
          <w:sz w:val="24"/>
          <w:szCs w:val="24"/>
          <w:lang w:val="et-EE"/>
        </w:rPr>
      </w:pPr>
      <w:r w:rsidRPr="001A77C1">
        <w:rPr>
          <w:rFonts w:ascii="Arial" w:eastAsia="DINPro" w:hAnsi="Arial" w:cs="Arial"/>
          <w:b/>
          <w:bCs/>
          <w:sz w:val="24"/>
          <w:szCs w:val="24"/>
          <w:lang w:val="et-EE"/>
        </w:rPr>
        <w:t>Maksukorralduse seaduse paragrahvi 40</w:t>
      </w:r>
      <w:r w:rsidR="001A77C1" w:rsidRPr="001A77C1">
        <w:rPr>
          <w:rFonts w:ascii="Arial" w:eastAsia="DINPro" w:hAnsi="Arial" w:cs="Arial"/>
          <w:b/>
          <w:bCs/>
          <w:sz w:val="24"/>
          <w:szCs w:val="24"/>
          <w:lang w:val="et-EE"/>
        </w:rPr>
        <w:t xml:space="preserve"> täiendamine</w:t>
      </w:r>
      <w:r w:rsidRPr="001A77C1">
        <w:rPr>
          <w:rFonts w:ascii="Arial" w:eastAsia="DINPro" w:hAnsi="Arial" w:cs="Arial"/>
          <w:b/>
          <w:bCs/>
          <w:sz w:val="24"/>
          <w:szCs w:val="24"/>
          <w:lang w:val="et-EE"/>
        </w:rPr>
        <w:t xml:space="preserve"> lõikega 1</w:t>
      </w:r>
      <w:r w:rsidRPr="001A77C1">
        <w:rPr>
          <w:rFonts w:ascii="Arial" w:eastAsia="DINPro" w:hAnsi="Arial" w:cs="Arial"/>
          <w:b/>
          <w:bCs/>
          <w:sz w:val="24"/>
          <w:szCs w:val="24"/>
          <w:vertAlign w:val="superscript"/>
          <w:lang w:val="et-EE"/>
        </w:rPr>
        <w:t>2</w:t>
      </w:r>
      <w:r w:rsidR="001A77C1" w:rsidRPr="001A77C1">
        <w:rPr>
          <w:rFonts w:ascii="Arial" w:eastAsia="DINPro" w:hAnsi="Arial" w:cs="Arial"/>
          <w:b/>
          <w:bCs/>
          <w:sz w:val="24"/>
          <w:szCs w:val="24"/>
          <w:vertAlign w:val="superscript"/>
          <w:lang w:val="et-EE"/>
        </w:rPr>
        <w:t xml:space="preserve"> </w:t>
      </w:r>
    </w:p>
    <w:p w14:paraId="13FBE639" w14:textId="68BA065F" w:rsidR="001928D1" w:rsidRPr="00D553AA" w:rsidRDefault="001A77C1" w:rsidP="005848FA">
      <w:pPr>
        <w:spacing w:after="0" w:line="240" w:lineRule="auto"/>
        <w:jc w:val="both"/>
        <w:rPr>
          <w:rFonts w:ascii="Arial" w:eastAsia="DINPro" w:hAnsi="Arial" w:cs="Arial"/>
          <w:sz w:val="24"/>
          <w:szCs w:val="24"/>
          <w:lang w:val="et-EE"/>
        </w:rPr>
      </w:pPr>
      <w:r w:rsidRPr="00D553AA">
        <w:rPr>
          <w:rFonts w:ascii="Arial" w:eastAsia="DINPro" w:hAnsi="Arial" w:cs="Arial"/>
          <w:sz w:val="24"/>
          <w:szCs w:val="24"/>
          <w:lang w:val="et-EE"/>
        </w:rPr>
        <w:t>E</w:t>
      </w:r>
      <w:r w:rsidR="009B7FB9" w:rsidRPr="00D553AA">
        <w:rPr>
          <w:rFonts w:ascii="Arial" w:eastAsia="DINPro" w:hAnsi="Arial" w:cs="Arial"/>
          <w:sz w:val="24"/>
          <w:szCs w:val="24"/>
          <w:lang w:val="et-EE"/>
        </w:rPr>
        <w:t xml:space="preserve">elnõuga </w:t>
      </w:r>
      <w:r w:rsidR="00E866CF" w:rsidRPr="00D553AA">
        <w:rPr>
          <w:rFonts w:ascii="Arial" w:eastAsia="DINPro" w:hAnsi="Arial" w:cs="Arial"/>
          <w:sz w:val="24"/>
          <w:szCs w:val="24"/>
          <w:lang w:val="et-EE"/>
        </w:rPr>
        <w:t>(§ 1 p 17)</w:t>
      </w:r>
      <w:r w:rsidR="00E866CF">
        <w:rPr>
          <w:rFonts w:ascii="Arial" w:eastAsia="DINPro" w:hAnsi="Arial" w:cs="Arial"/>
          <w:sz w:val="24"/>
          <w:szCs w:val="24"/>
          <w:lang w:val="et-EE"/>
        </w:rPr>
        <w:t xml:space="preserve"> </w:t>
      </w:r>
      <w:r w:rsidRPr="00D553AA">
        <w:rPr>
          <w:rFonts w:ascii="Arial" w:eastAsia="DINPro" w:hAnsi="Arial" w:cs="Arial"/>
          <w:sz w:val="24"/>
          <w:szCs w:val="24"/>
          <w:lang w:val="et-EE"/>
        </w:rPr>
        <w:t xml:space="preserve">on </w:t>
      </w:r>
      <w:r w:rsidR="001928D1" w:rsidRPr="00D553AA">
        <w:rPr>
          <w:rFonts w:ascii="Arial" w:eastAsia="DINPro" w:hAnsi="Arial" w:cs="Arial"/>
          <w:sz w:val="24"/>
          <w:szCs w:val="24"/>
          <w:lang w:val="et-EE"/>
        </w:rPr>
        <w:t xml:space="preserve">kavas </w:t>
      </w:r>
      <w:r w:rsidR="009B7FB9" w:rsidRPr="00D553AA">
        <w:rPr>
          <w:rFonts w:ascii="Arial" w:eastAsia="DINPro" w:hAnsi="Arial" w:cs="Arial"/>
          <w:sz w:val="24"/>
          <w:szCs w:val="24"/>
          <w:lang w:val="et-EE"/>
        </w:rPr>
        <w:t>täienda</w:t>
      </w:r>
      <w:r w:rsidR="001928D1" w:rsidRPr="00D553AA">
        <w:rPr>
          <w:rFonts w:ascii="Arial" w:eastAsia="DINPro" w:hAnsi="Arial" w:cs="Arial"/>
          <w:sz w:val="24"/>
          <w:szCs w:val="24"/>
          <w:lang w:val="et-EE"/>
        </w:rPr>
        <w:t>da</w:t>
      </w:r>
      <w:r w:rsidR="009B7FB9" w:rsidRPr="00D553AA">
        <w:rPr>
          <w:rFonts w:ascii="Arial" w:eastAsia="DINPro" w:hAnsi="Arial" w:cs="Arial"/>
          <w:sz w:val="24"/>
          <w:szCs w:val="24"/>
          <w:lang w:val="et-EE"/>
        </w:rPr>
        <w:t xml:space="preserve"> </w:t>
      </w:r>
      <w:r w:rsidR="001928D1" w:rsidRPr="00D553AA">
        <w:rPr>
          <w:rFonts w:ascii="Arial" w:eastAsia="DINPro" w:hAnsi="Arial" w:cs="Arial"/>
          <w:sz w:val="24"/>
          <w:szCs w:val="24"/>
          <w:lang w:val="et-EE"/>
        </w:rPr>
        <w:t xml:space="preserve">maksukorralduse seaduse </w:t>
      </w:r>
      <w:r w:rsidR="00476970" w:rsidRPr="00D553AA">
        <w:rPr>
          <w:rFonts w:ascii="Arial" w:eastAsia="DINPro" w:hAnsi="Arial" w:cs="Arial"/>
          <w:sz w:val="24"/>
          <w:szCs w:val="24"/>
          <w:lang w:val="et-EE"/>
        </w:rPr>
        <w:t>paragrahvi 40 lõikega 1</w:t>
      </w:r>
      <w:r w:rsidR="00476970" w:rsidRPr="00D553AA">
        <w:rPr>
          <w:rFonts w:ascii="Arial" w:eastAsia="DINPro" w:hAnsi="Arial" w:cs="Arial"/>
          <w:sz w:val="24"/>
          <w:szCs w:val="24"/>
          <w:vertAlign w:val="superscript"/>
          <w:lang w:val="et-EE"/>
        </w:rPr>
        <w:t>2</w:t>
      </w:r>
      <w:r w:rsidR="00476970" w:rsidRPr="00D553AA">
        <w:rPr>
          <w:rFonts w:ascii="Arial" w:eastAsia="DINPro" w:hAnsi="Arial" w:cs="Arial"/>
          <w:sz w:val="24"/>
          <w:szCs w:val="24"/>
          <w:lang w:val="et-EE"/>
        </w:rPr>
        <w:t xml:space="preserve"> järgmises sõnastuses: „</w:t>
      </w:r>
      <w:r w:rsidR="00476970" w:rsidRPr="00D553AA">
        <w:rPr>
          <w:rFonts w:ascii="Arial" w:eastAsia="DINPro" w:hAnsi="Arial" w:cs="Arial"/>
          <w:i/>
          <w:iCs/>
          <w:sz w:val="24"/>
          <w:szCs w:val="24"/>
          <w:lang w:val="et-EE"/>
        </w:rPr>
        <w:t>(1</w:t>
      </w:r>
      <w:r w:rsidR="00476970" w:rsidRPr="00D553AA">
        <w:rPr>
          <w:rFonts w:ascii="Arial" w:eastAsia="DINPro" w:hAnsi="Arial" w:cs="Arial"/>
          <w:i/>
          <w:iCs/>
          <w:sz w:val="24"/>
          <w:szCs w:val="24"/>
          <w:vertAlign w:val="superscript"/>
          <w:lang w:val="et-EE"/>
        </w:rPr>
        <w:t>2</w:t>
      </w:r>
      <w:r w:rsidR="00476970" w:rsidRPr="00D553AA">
        <w:rPr>
          <w:rFonts w:ascii="Arial" w:eastAsia="DINPro" w:hAnsi="Arial" w:cs="Arial"/>
          <w:i/>
          <w:iCs/>
          <w:sz w:val="24"/>
          <w:szCs w:val="24"/>
          <w:lang w:val="et-EE"/>
        </w:rPr>
        <w:t>) Kui seaduslik esindaja, tegevjuht, vara valitseja või käesoleva paragrahvi lõikes 1</w:t>
      </w:r>
      <w:r w:rsidR="00476970" w:rsidRPr="00D553AA">
        <w:rPr>
          <w:rFonts w:ascii="Arial" w:eastAsia="DINPro" w:hAnsi="Arial" w:cs="Arial"/>
          <w:i/>
          <w:iCs/>
          <w:sz w:val="24"/>
          <w:szCs w:val="24"/>
          <w:vertAlign w:val="superscript"/>
          <w:lang w:val="et-EE"/>
        </w:rPr>
        <w:t>1</w:t>
      </w:r>
      <w:r w:rsidR="00476970" w:rsidRPr="00D553AA">
        <w:rPr>
          <w:rFonts w:ascii="Arial" w:eastAsia="DINPro" w:hAnsi="Arial" w:cs="Arial"/>
          <w:i/>
          <w:iCs/>
          <w:sz w:val="24"/>
          <w:szCs w:val="24"/>
          <w:lang w:val="et-EE"/>
        </w:rPr>
        <w:t xml:space="preserve"> nimetatud tegelikku võimu omav füüsiline isik ei ole tekkinud maksuvõlga põhjustanud käesoleva seaduse §-s 8 nimetatud kohustuste rikkumisega ise, vastutab ta siiski selle maksuvõla eest solidaarselt maksukohustuslasega, kui ta hoidub tahtlikult kõrvale tekkinud maksuvõla tasumisest maksukohustuslase vara arvelt.</w:t>
      </w:r>
      <w:r w:rsidR="00476970" w:rsidRPr="00D553AA">
        <w:rPr>
          <w:rFonts w:ascii="Arial" w:eastAsia="DINPro" w:hAnsi="Arial" w:cs="Arial"/>
          <w:sz w:val="24"/>
          <w:szCs w:val="24"/>
          <w:lang w:val="et-EE"/>
        </w:rPr>
        <w:t>“</w:t>
      </w:r>
    </w:p>
    <w:p w14:paraId="41BBDBEB" w14:textId="77777777" w:rsidR="001928D1" w:rsidRPr="001928D1" w:rsidRDefault="001928D1" w:rsidP="005848FA">
      <w:pPr>
        <w:pStyle w:val="ListParagraph"/>
        <w:spacing w:after="0"/>
        <w:rPr>
          <w:rFonts w:ascii="Arial" w:eastAsia="DINPro" w:hAnsi="Arial" w:cs="Arial"/>
          <w:sz w:val="24"/>
          <w:szCs w:val="24"/>
          <w:lang w:val="et-EE"/>
        </w:rPr>
      </w:pPr>
    </w:p>
    <w:p w14:paraId="10653CE4" w14:textId="114F53C7" w:rsidR="0086220A" w:rsidRPr="00D553AA" w:rsidRDefault="0033147B" w:rsidP="00D553AA">
      <w:pPr>
        <w:spacing w:after="0" w:line="240" w:lineRule="auto"/>
        <w:jc w:val="both"/>
        <w:rPr>
          <w:rFonts w:ascii="Arial" w:eastAsia="DINPro" w:hAnsi="Arial" w:cs="Arial"/>
          <w:sz w:val="24"/>
          <w:szCs w:val="24"/>
          <w:lang w:val="et-EE"/>
        </w:rPr>
      </w:pPr>
      <w:r w:rsidRPr="00D553AA">
        <w:rPr>
          <w:rFonts w:ascii="Arial" w:eastAsia="DINPro" w:hAnsi="Arial" w:cs="Arial"/>
          <w:sz w:val="24"/>
          <w:szCs w:val="24"/>
          <w:lang w:val="et-EE"/>
        </w:rPr>
        <w:t xml:space="preserve">Meie </w:t>
      </w:r>
      <w:r w:rsidR="00DA70DF" w:rsidRPr="00D553AA">
        <w:rPr>
          <w:rFonts w:ascii="Arial" w:eastAsia="DINPro" w:hAnsi="Arial" w:cs="Arial"/>
          <w:sz w:val="24"/>
          <w:szCs w:val="24"/>
          <w:lang w:val="et-EE"/>
        </w:rPr>
        <w:t xml:space="preserve">hinnangul on </w:t>
      </w:r>
      <w:r w:rsidR="00CB5DB5" w:rsidRPr="00D553AA">
        <w:rPr>
          <w:rFonts w:ascii="Arial" w:eastAsia="DINPro" w:hAnsi="Arial" w:cs="Arial"/>
          <w:sz w:val="24"/>
          <w:szCs w:val="24"/>
          <w:lang w:val="et-EE"/>
        </w:rPr>
        <w:t xml:space="preserve">sätte vastutajate ring </w:t>
      </w:r>
      <w:r w:rsidRPr="00D553AA">
        <w:rPr>
          <w:rFonts w:ascii="Arial" w:eastAsia="DINPro" w:hAnsi="Arial" w:cs="Arial"/>
          <w:sz w:val="24"/>
          <w:szCs w:val="24"/>
          <w:lang w:val="et-EE"/>
        </w:rPr>
        <w:t>ebamõistlikult laia</w:t>
      </w:r>
      <w:r w:rsidR="00E43DCA" w:rsidRPr="00D553AA">
        <w:rPr>
          <w:rFonts w:ascii="Arial" w:eastAsia="DINPro" w:hAnsi="Arial" w:cs="Arial"/>
          <w:sz w:val="24"/>
          <w:szCs w:val="24"/>
          <w:lang w:val="et-EE"/>
        </w:rPr>
        <w:t xml:space="preserve"> sõnastusega, sest </w:t>
      </w:r>
      <w:r w:rsidR="00373B5C" w:rsidRPr="00D553AA">
        <w:rPr>
          <w:rFonts w:ascii="Arial" w:eastAsia="DINPro" w:hAnsi="Arial" w:cs="Arial"/>
          <w:sz w:val="24"/>
          <w:szCs w:val="24"/>
          <w:lang w:val="et-EE"/>
        </w:rPr>
        <w:t xml:space="preserve">vastutust </w:t>
      </w:r>
      <w:r w:rsidR="00A81024" w:rsidRPr="00D553AA">
        <w:rPr>
          <w:rFonts w:ascii="Arial" w:eastAsia="DINPro" w:hAnsi="Arial" w:cs="Arial"/>
          <w:sz w:val="24"/>
          <w:szCs w:val="24"/>
          <w:lang w:val="et-EE"/>
        </w:rPr>
        <w:t>isikliku vara</w:t>
      </w:r>
      <w:r w:rsidR="00E00F8C" w:rsidRPr="00D553AA">
        <w:rPr>
          <w:rFonts w:ascii="Arial" w:eastAsia="DINPro" w:hAnsi="Arial" w:cs="Arial"/>
          <w:sz w:val="24"/>
          <w:szCs w:val="24"/>
          <w:lang w:val="et-EE"/>
        </w:rPr>
        <w:t xml:space="preserve"> arvelt </w:t>
      </w:r>
      <w:r w:rsidR="003009FB" w:rsidRPr="00D553AA">
        <w:rPr>
          <w:rFonts w:ascii="Arial" w:eastAsia="DINPro" w:hAnsi="Arial" w:cs="Arial"/>
          <w:sz w:val="24"/>
          <w:szCs w:val="24"/>
          <w:lang w:val="et-EE"/>
        </w:rPr>
        <w:t>ettevõtte maksuvõlgnevus</w:t>
      </w:r>
      <w:r w:rsidR="00E00F8C" w:rsidRPr="00D553AA">
        <w:rPr>
          <w:rFonts w:ascii="Arial" w:eastAsia="DINPro" w:hAnsi="Arial" w:cs="Arial"/>
          <w:sz w:val="24"/>
          <w:szCs w:val="24"/>
          <w:lang w:val="et-EE"/>
        </w:rPr>
        <w:t xml:space="preserve"> tasuda</w:t>
      </w:r>
      <w:r w:rsidR="00373B5C" w:rsidRPr="00D553AA">
        <w:rPr>
          <w:rFonts w:ascii="Arial" w:eastAsia="DINPro" w:hAnsi="Arial" w:cs="Arial"/>
          <w:sz w:val="24"/>
          <w:szCs w:val="24"/>
          <w:lang w:val="et-EE"/>
        </w:rPr>
        <w:t xml:space="preserve"> </w:t>
      </w:r>
      <w:r w:rsidR="00E43DCA" w:rsidRPr="00D553AA">
        <w:rPr>
          <w:rFonts w:ascii="Arial" w:eastAsia="DINPro" w:hAnsi="Arial" w:cs="Arial"/>
          <w:sz w:val="24"/>
          <w:szCs w:val="24"/>
          <w:lang w:val="et-EE"/>
        </w:rPr>
        <w:t xml:space="preserve">saab </w:t>
      </w:r>
      <w:r w:rsidR="00CB5DB5" w:rsidRPr="00D553AA">
        <w:rPr>
          <w:rFonts w:ascii="Arial" w:eastAsia="DINPro" w:hAnsi="Arial" w:cs="Arial"/>
          <w:sz w:val="24"/>
          <w:szCs w:val="24"/>
          <w:lang w:val="et-EE"/>
        </w:rPr>
        <w:t xml:space="preserve">laiendada </w:t>
      </w:r>
      <w:r w:rsidRPr="00D553AA">
        <w:rPr>
          <w:rFonts w:ascii="Arial" w:eastAsia="DINPro" w:hAnsi="Arial" w:cs="Arial"/>
          <w:sz w:val="24"/>
          <w:szCs w:val="24"/>
          <w:lang w:val="et-EE"/>
        </w:rPr>
        <w:t xml:space="preserve">kõigile </w:t>
      </w:r>
      <w:r w:rsidR="003F0192" w:rsidRPr="00D553AA">
        <w:rPr>
          <w:rFonts w:ascii="Arial" w:eastAsia="DINPro" w:hAnsi="Arial" w:cs="Arial"/>
          <w:sz w:val="24"/>
          <w:szCs w:val="24"/>
          <w:lang w:val="et-EE"/>
        </w:rPr>
        <w:t xml:space="preserve">ettevõtte </w:t>
      </w:r>
      <w:r w:rsidR="001F7B03">
        <w:rPr>
          <w:rFonts w:ascii="Arial" w:eastAsia="DINPro" w:hAnsi="Arial" w:cs="Arial"/>
          <w:sz w:val="24"/>
          <w:szCs w:val="24"/>
          <w:lang w:val="et-EE"/>
        </w:rPr>
        <w:t>omanikele</w:t>
      </w:r>
      <w:r w:rsidR="002B604C" w:rsidRPr="00D553AA">
        <w:rPr>
          <w:rFonts w:ascii="Arial" w:eastAsia="DINPro" w:hAnsi="Arial" w:cs="Arial"/>
          <w:sz w:val="24"/>
          <w:szCs w:val="24"/>
          <w:lang w:val="et-EE"/>
        </w:rPr>
        <w:t>, tegevjuht</w:t>
      </w:r>
      <w:r w:rsidR="00CE76E7" w:rsidRPr="00D553AA">
        <w:rPr>
          <w:rFonts w:ascii="Arial" w:eastAsia="DINPro" w:hAnsi="Arial" w:cs="Arial"/>
          <w:sz w:val="24"/>
          <w:szCs w:val="24"/>
          <w:lang w:val="et-EE"/>
        </w:rPr>
        <w:t>idele</w:t>
      </w:r>
      <w:r w:rsidR="00413F34" w:rsidRPr="00D553AA">
        <w:rPr>
          <w:rFonts w:ascii="Arial" w:eastAsia="DINPro" w:hAnsi="Arial" w:cs="Arial"/>
          <w:sz w:val="24"/>
          <w:szCs w:val="24"/>
          <w:lang w:val="et-EE"/>
        </w:rPr>
        <w:t xml:space="preserve"> ja</w:t>
      </w:r>
      <w:r w:rsidR="003F0192" w:rsidRPr="00D553AA">
        <w:rPr>
          <w:rFonts w:ascii="Arial" w:eastAsia="DINPro" w:hAnsi="Arial" w:cs="Arial"/>
          <w:sz w:val="24"/>
          <w:szCs w:val="24"/>
          <w:lang w:val="et-EE"/>
        </w:rPr>
        <w:t xml:space="preserve"> juhatuse liikmetele</w:t>
      </w:r>
      <w:r w:rsidR="00E00F8C" w:rsidRPr="00D553AA">
        <w:rPr>
          <w:rFonts w:ascii="Arial" w:eastAsia="DINPro" w:hAnsi="Arial" w:cs="Arial"/>
          <w:sz w:val="24"/>
          <w:szCs w:val="24"/>
          <w:lang w:val="et-EE"/>
        </w:rPr>
        <w:t xml:space="preserve">. </w:t>
      </w:r>
      <w:r w:rsidR="0086220A" w:rsidRPr="00D553AA">
        <w:rPr>
          <w:rFonts w:ascii="Arial" w:eastAsia="DINPro" w:hAnsi="Arial" w:cs="Arial"/>
          <w:sz w:val="24"/>
          <w:szCs w:val="24"/>
          <w:lang w:val="et-EE"/>
        </w:rPr>
        <w:t>Muudatuse järgi o</w:t>
      </w:r>
      <w:r w:rsidR="002F3F21" w:rsidRPr="00D553AA">
        <w:rPr>
          <w:rFonts w:ascii="Arial" w:eastAsia="DINPro" w:hAnsi="Arial" w:cs="Arial"/>
          <w:sz w:val="24"/>
          <w:szCs w:val="24"/>
          <w:lang w:val="et-EE"/>
        </w:rPr>
        <w:t xml:space="preserve">n maksuhalduril </w:t>
      </w:r>
      <w:r w:rsidR="0086220A" w:rsidRPr="00D553AA">
        <w:rPr>
          <w:rFonts w:ascii="Arial" w:eastAsia="DINPro" w:hAnsi="Arial" w:cs="Arial"/>
          <w:sz w:val="24"/>
          <w:szCs w:val="24"/>
          <w:lang w:val="et-EE"/>
        </w:rPr>
        <w:t xml:space="preserve">võimalik </w:t>
      </w:r>
      <w:r w:rsidR="002F3F21" w:rsidRPr="00D553AA">
        <w:rPr>
          <w:rFonts w:ascii="Arial" w:eastAsia="DINPro" w:hAnsi="Arial" w:cs="Arial"/>
          <w:sz w:val="24"/>
          <w:szCs w:val="24"/>
          <w:lang w:val="et-EE"/>
        </w:rPr>
        <w:t xml:space="preserve">panna maksuvõlgnevuse eest süüliselt maksuvõla tekitanud juhatuse liikmele lisaks solidaarselt vastutama </w:t>
      </w:r>
      <w:r w:rsidR="0086220A" w:rsidRPr="00D553AA">
        <w:rPr>
          <w:rFonts w:ascii="Arial" w:eastAsia="DINPro" w:hAnsi="Arial" w:cs="Arial"/>
          <w:sz w:val="24"/>
          <w:szCs w:val="24"/>
          <w:lang w:val="et-EE"/>
        </w:rPr>
        <w:t xml:space="preserve">ka nt </w:t>
      </w:r>
      <w:r w:rsidR="002F3F21" w:rsidRPr="00D553AA">
        <w:rPr>
          <w:rFonts w:ascii="Arial" w:eastAsia="DINPro" w:hAnsi="Arial" w:cs="Arial"/>
          <w:sz w:val="24"/>
          <w:szCs w:val="24"/>
          <w:lang w:val="et-EE"/>
        </w:rPr>
        <w:t>u</w:t>
      </w:r>
      <w:r w:rsidR="00E93272" w:rsidRPr="00D553AA">
        <w:rPr>
          <w:rFonts w:ascii="Arial" w:eastAsia="DINPro" w:hAnsi="Arial" w:cs="Arial"/>
          <w:sz w:val="24"/>
          <w:szCs w:val="24"/>
          <w:lang w:val="et-EE"/>
        </w:rPr>
        <w:t xml:space="preserve">us </w:t>
      </w:r>
      <w:r w:rsidR="0001450C" w:rsidRPr="00D553AA">
        <w:rPr>
          <w:rFonts w:ascii="Arial" w:eastAsia="DINPro" w:hAnsi="Arial" w:cs="Arial"/>
          <w:sz w:val="24"/>
          <w:szCs w:val="24"/>
          <w:lang w:val="et-EE"/>
        </w:rPr>
        <w:t>juhatuse lii</w:t>
      </w:r>
      <w:r w:rsidR="00E93272" w:rsidRPr="00D553AA">
        <w:rPr>
          <w:rFonts w:ascii="Arial" w:eastAsia="DINPro" w:hAnsi="Arial" w:cs="Arial"/>
          <w:sz w:val="24"/>
          <w:szCs w:val="24"/>
          <w:lang w:val="et-EE"/>
        </w:rPr>
        <w:t>ge</w:t>
      </w:r>
      <w:r w:rsidR="0086220A" w:rsidRPr="00D553AA">
        <w:rPr>
          <w:rFonts w:ascii="Arial" w:eastAsia="DINPro" w:hAnsi="Arial" w:cs="Arial"/>
          <w:sz w:val="24"/>
          <w:szCs w:val="24"/>
          <w:lang w:val="et-EE"/>
        </w:rPr>
        <w:t xml:space="preserve"> või tegevjuht</w:t>
      </w:r>
      <w:r w:rsidR="00E93272" w:rsidRPr="00D553AA">
        <w:rPr>
          <w:rFonts w:ascii="Arial" w:eastAsia="DINPro" w:hAnsi="Arial" w:cs="Arial"/>
          <w:sz w:val="24"/>
          <w:szCs w:val="24"/>
          <w:lang w:val="et-EE"/>
        </w:rPr>
        <w:t xml:space="preserve">, kes </w:t>
      </w:r>
      <w:r w:rsidR="001C43F2" w:rsidRPr="00D553AA">
        <w:rPr>
          <w:rFonts w:ascii="Arial" w:eastAsia="DINPro" w:hAnsi="Arial" w:cs="Arial"/>
          <w:sz w:val="24"/>
          <w:szCs w:val="24"/>
          <w:lang w:val="et-EE"/>
        </w:rPr>
        <w:t xml:space="preserve">nt </w:t>
      </w:r>
      <w:r w:rsidR="00E93272" w:rsidRPr="00D553AA">
        <w:rPr>
          <w:rFonts w:ascii="Arial" w:eastAsia="DINPro" w:hAnsi="Arial" w:cs="Arial"/>
          <w:sz w:val="24"/>
          <w:szCs w:val="24"/>
          <w:lang w:val="et-EE"/>
        </w:rPr>
        <w:t xml:space="preserve">alles ettevõtte </w:t>
      </w:r>
      <w:r w:rsidR="00AB3142" w:rsidRPr="00D553AA">
        <w:rPr>
          <w:rFonts w:ascii="Arial" w:eastAsia="DINPro" w:hAnsi="Arial" w:cs="Arial"/>
          <w:sz w:val="24"/>
          <w:szCs w:val="24"/>
          <w:lang w:val="et-EE"/>
        </w:rPr>
        <w:t>majandusliku seisuga tutvub</w:t>
      </w:r>
      <w:r w:rsidR="001C43F2" w:rsidRPr="00D553AA">
        <w:rPr>
          <w:rFonts w:ascii="Arial" w:eastAsia="DINPro" w:hAnsi="Arial" w:cs="Arial"/>
          <w:sz w:val="24"/>
          <w:szCs w:val="24"/>
          <w:lang w:val="et-EE"/>
        </w:rPr>
        <w:t xml:space="preserve"> ega ole maksuvõlga tahtlikult jätnud tasumata. </w:t>
      </w:r>
      <w:r w:rsidR="0086220A" w:rsidRPr="00D553AA">
        <w:rPr>
          <w:rFonts w:ascii="Arial" w:eastAsia="DINPro" w:hAnsi="Arial" w:cs="Arial"/>
          <w:sz w:val="24"/>
          <w:szCs w:val="24"/>
          <w:lang w:val="et-EE"/>
        </w:rPr>
        <w:t xml:space="preserve">Seejuures on arusaamatu, miks üldse on vaja maksuhalduril oodata </w:t>
      </w:r>
      <w:r w:rsidR="00FE140E">
        <w:rPr>
          <w:rFonts w:ascii="Arial" w:eastAsia="DINPro" w:hAnsi="Arial" w:cs="Arial"/>
          <w:sz w:val="24"/>
          <w:szCs w:val="24"/>
          <w:lang w:val="et-EE"/>
        </w:rPr>
        <w:t xml:space="preserve">uue </w:t>
      </w:r>
      <w:r w:rsidR="0086220A" w:rsidRPr="00D553AA">
        <w:rPr>
          <w:rFonts w:ascii="Arial" w:eastAsia="DINPro" w:hAnsi="Arial" w:cs="Arial"/>
          <w:sz w:val="24"/>
          <w:szCs w:val="24"/>
          <w:lang w:val="et-EE"/>
        </w:rPr>
        <w:t>juhatuse liikme tegevus</w:t>
      </w:r>
      <w:r w:rsidR="002240DC">
        <w:rPr>
          <w:rFonts w:ascii="Arial" w:eastAsia="DINPro" w:hAnsi="Arial" w:cs="Arial"/>
          <w:sz w:val="24"/>
          <w:szCs w:val="24"/>
          <w:lang w:val="et-EE"/>
        </w:rPr>
        <w:t>t maksuvõlgnevuse osas</w:t>
      </w:r>
      <w:r w:rsidR="0086220A" w:rsidRPr="00D553AA">
        <w:rPr>
          <w:rFonts w:ascii="Arial" w:eastAsia="DINPro" w:hAnsi="Arial" w:cs="Arial"/>
          <w:sz w:val="24"/>
          <w:szCs w:val="24"/>
          <w:lang w:val="et-EE"/>
        </w:rPr>
        <w:t xml:space="preserve">, kui maksuhalduril on kehtiva seaduse </w:t>
      </w:r>
      <w:r w:rsidR="00FE140E">
        <w:rPr>
          <w:rFonts w:ascii="Arial" w:eastAsia="DINPro" w:hAnsi="Arial" w:cs="Arial"/>
          <w:sz w:val="24"/>
          <w:szCs w:val="24"/>
          <w:lang w:val="et-EE"/>
        </w:rPr>
        <w:t xml:space="preserve">13. peatüki </w:t>
      </w:r>
      <w:r w:rsidR="0086220A" w:rsidRPr="00D553AA">
        <w:rPr>
          <w:rFonts w:ascii="Arial" w:eastAsia="DINPro" w:hAnsi="Arial" w:cs="Arial"/>
          <w:sz w:val="24"/>
          <w:szCs w:val="24"/>
          <w:lang w:val="et-EE"/>
        </w:rPr>
        <w:t>alusel võimalik kohe rakendada täitetoiminguid, kui maksuvõlg on tekkinud ja maksukohustuslasel on selle tasumiseks vara olemas.</w:t>
      </w:r>
    </w:p>
    <w:p w14:paraId="5159BE51" w14:textId="77777777" w:rsidR="0086220A" w:rsidRDefault="0086220A" w:rsidP="00D553AA">
      <w:pPr>
        <w:pStyle w:val="ListParagraph"/>
        <w:spacing w:after="0" w:line="240" w:lineRule="auto"/>
        <w:jc w:val="both"/>
        <w:rPr>
          <w:rFonts w:ascii="Arial" w:eastAsia="DINPro" w:hAnsi="Arial" w:cs="Arial"/>
          <w:sz w:val="24"/>
          <w:szCs w:val="24"/>
          <w:lang w:val="et-EE"/>
        </w:rPr>
      </w:pPr>
    </w:p>
    <w:p w14:paraId="5BBE16FA" w14:textId="6A09892E" w:rsidR="001928D1" w:rsidRPr="00D553AA" w:rsidRDefault="001C43F2" w:rsidP="00D553AA">
      <w:pPr>
        <w:spacing w:after="0" w:line="240" w:lineRule="auto"/>
        <w:jc w:val="both"/>
        <w:rPr>
          <w:rFonts w:ascii="Arial" w:eastAsia="DINPro" w:hAnsi="Arial" w:cs="Arial"/>
          <w:sz w:val="24"/>
          <w:szCs w:val="24"/>
          <w:lang w:val="et-EE"/>
        </w:rPr>
      </w:pPr>
      <w:r w:rsidRPr="00D553AA">
        <w:rPr>
          <w:rFonts w:ascii="Arial" w:eastAsia="DINPro" w:hAnsi="Arial" w:cs="Arial"/>
          <w:sz w:val="24"/>
          <w:szCs w:val="24"/>
          <w:lang w:val="et-EE"/>
        </w:rPr>
        <w:t>K</w:t>
      </w:r>
      <w:r w:rsidR="00427D7B" w:rsidRPr="00D553AA">
        <w:rPr>
          <w:rFonts w:ascii="Arial" w:eastAsia="DINPro" w:hAnsi="Arial" w:cs="Arial"/>
          <w:sz w:val="24"/>
          <w:szCs w:val="24"/>
          <w:lang w:val="et-EE"/>
        </w:rPr>
        <w:t>uigi plaanitava sätte sõnastus näeb vastutuse eeldusena</w:t>
      </w:r>
      <w:r w:rsidR="0086220A" w:rsidRPr="00D553AA">
        <w:rPr>
          <w:rFonts w:ascii="Arial" w:eastAsia="DINPro" w:hAnsi="Arial" w:cs="Arial"/>
          <w:sz w:val="24"/>
          <w:szCs w:val="24"/>
          <w:lang w:val="et-EE"/>
        </w:rPr>
        <w:t xml:space="preserve"> ette</w:t>
      </w:r>
      <w:r w:rsidR="00427D7B" w:rsidRPr="00D553AA">
        <w:rPr>
          <w:rFonts w:ascii="Arial" w:eastAsia="DINPro" w:hAnsi="Arial" w:cs="Arial"/>
          <w:sz w:val="24"/>
          <w:szCs w:val="24"/>
          <w:lang w:val="et-EE"/>
        </w:rPr>
        <w:t xml:space="preserve"> </w:t>
      </w:r>
      <w:r w:rsidRPr="00D553AA">
        <w:rPr>
          <w:rFonts w:ascii="Arial" w:eastAsia="DINPro" w:hAnsi="Arial" w:cs="Arial"/>
          <w:sz w:val="24"/>
          <w:szCs w:val="24"/>
          <w:lang w:val="et-EE"/>
        </w:rPr>
        <w:t>„</w:t>
      </w:r>
      <w:r w:rsidR="00D53B79" w:rsidRPr="00D553AA">
        <w:rPr>
          <w:rFonts w:ascii="Arial" w:eastAsia="DINPro" w:hAnsi="Arial" w:cs="Arial"/>
          <w:sz w:val="24"/>
          <w:szCs w:val="24"/>
          <w:lang w:val="et-EE"/>
        </w:rPr>
        <w:t>tahtlik</w:t>
      </w:r>
      <w:r w:rsidR="00427D7B" w:rsidRPr="00D553AA">
        <w:rPr>
          <w:rFonts w:ascii="Arial" w:eastAsia="DINPro" w:hAnsi="Arial" w:cs="Arial"/>
          <w:sz w:val="24"/>
          <w:szCs w:val="24"/>
          <w:lang w:val="et-EE"/>
        </w:rPr>
        <w:t>u</w:t>
      </w:r>
      <w:r w:rsidRPr="00D553AA">
        <w:rPr>
          <w:rFonts w:ascii="Arial" w:eastAsia="DINPro" w:hAnsi="Arial" w:cs="Arial"/>
          <w:sz w:val="24"/>
          <w:szCs w:val="24"/>
          <w:lang w:val="et-EE"/>
        </w:rPr>
        <w:t>“</w:t>
      </w:r>
      <w:r w:rsidR="00D53B79" w:rsidRPr="00D553AA">
        <w:rPr>
          <w:rFonts w:ascii="Arial" w:eastAsia="DINPro" w:hAnsi="Arial" w:cs="Arial"/>
          <w:sz w:val="24"/>
          <w:szCs w:val="24"/>
          <w:lang w:val="et-EE"/>
        </w:rPr>
        <w:t xml:space="preserve"> hoidumi</w:t>
      </w:r>
      <w:r w:rsidR="00427D7B" w:rsidRPr="00D553AA">
        <w:rPr>
          <w:rFonts w:ascii="Arial" w:eastAsia="DINPro" w:hAnsi="Arial" w:cs="Arial"/>
          <w:sz w:val="24"/>
          <w:szCs w:val="24"/>
          <w:lang w:val="et-EE"/>
        </w:rPr>
        <w:t>s</w:t>
      </w:r>
      <w:r w:rsidR="00D53B79" w:rsidRPr="00D553AA">
        <w:rPr>
          <w:rFonts w:ascii="Arial" w:eastAsia="DINPro" w:hAnsi="Arial" w:cs="Arial"/>
          <w:sz w:val="24"/>
          <w:szCs w:val="24"/>
          <w:lang w:val="et-EE"/>
        </w:rPr>
        <w:t xml:space="preserve">e maksuvõla tasumisest, </w:t>
      </w:r>
      <w:r w:rsidR="00F715BB" w:rsidRPr="00D553AA">
        <w:rPr>
          <w:rFonts w:ascii="Arial" w:eastAsia="DINPro" w:hAnsi="Arial" w:cs="Arial"/>
          <w:sz w:val="24"/>
          <w:szCs w:val="24"/>
          <w:lang w:val="et-EE"/>
        </w:rPr>
        <w:t xml:space="preserve">jääb </w:t>
      </w:r>
      <w:r w:rsidR="00F758CE" w:rsidRPr="00D553AA">
        <w:rPr>
          <w:rFonts w:ascii="Arial" w:eastAsia="DINPro" w:hAnsi="Arial" w:cs="Arial"/>
          <w:sz w:val="24"/>
          <w:szCs w:val="24"/>
          <w:lang w:val="et-EE"/>
        </w:rPr>
        <w:t xml:space="preserve">ebaselgeks, kuidas </w:t>
      </w:r>
      <w:r w:rsidRPr="00D553AA">
        <w:rPr>
          <w:rFonts w:ascii="Arial" w:eastAsia="DINPro" w:hAnsi="Arial" w:cs="Arial"/>
          <w:sz w:val="24"/>
          <w:szCs w:val="24"/>
          <w:lang w:val="et-EE"/>
        </w:rPr>
        <w:t xml:space="preserve">seda </w:t>
      </w:r>
      <w:r w:rsidR="00F758CE" w:rsidRPr="00D553AA">
        <w:rPr>
          <w:rFonts w:ascii="Arial" w:eastAsia="DINPro" w:hAnsi="Arial" w:cs="Arial"/>
          <w:sz w:val="24"/>
          <w:szCs w:val="24"/>
          <w:lang w:val="et-EE"/>
        </w:rPr>
        <w:t>tahtlust hinnatakse</w:t>
      </w:r>
      <w:r w:rsidR="00A14C03" w:rsidRPr="00D553AA">
        <w:rPr>
          <w:rFonts w:ascii="Arial" w:eastAsia="DINPro" w:hAnsi="Arial" w:cs="Arial"/>
          <w:sz w:val="24"/>
          <w:szCs w:val="24"/>
          <w:lang w:val="et-EE"/>
        </w:rPr>
        <w:t xml:space="preserve">. Kui </w:t>
      </w:r>
      <w:r w:rsidR="00F758CE" w:rsidRPr="00D553AA">
        <w:rPr>
          <w:rFonts w:ascii="Arial" w:eastAsia="DINPro" w:hAnsi="Arial" w:cs="Arial"/>
          <w:sz w:val="24"/>
          <w:szCs w:val="24"/>
          <w:lang w:val="et-EE"/>
        </w:rPr>
        <w:t>maksuhaldur subjektiivse</w:t>
      </w:r>
      <w:r w:rsidR="00813D04" w:rsidRPr="00D553AA">
        <w:rPr>
          <w:rFonts w:ascii="Arial" w:eastAsia="DINPro" w:hAnsi="Arial" w:cs="Arial"/>
          <w:sz w:val="24"/>
          <w:szCs w:val="24"/>
          <w:lang w:val="et-EE"/>
        </w:rPr>
        <w:t>lt annab hinnangu</w:t>
      </w:r>
      <w:r w:rsidR="00F758CE" w:rsidRPr="00D553AA">
        <w:rPr>
          <w:rFonts w:ascii="Arial" w:eastAsia="DINPro" w:hAnsi="Arial" w:cs="Arial"/>
          <w:sz w:val="24"/>
          <w:szCs w:val="24"/>
          <w:lang w:val="et-EE"/>
        </w:rPr>
        <w:t xml:space="preserve"> </w:t>
      </w:r>
      <w:r w:rsidR="00B17D8A" w:rsidRPr="00D553AA">
        <w:rPr>
          <w:rFonts w:ascii="Arial" w:eastAsia="DINPro" w:hAnsi="Arial" w:cs="Arial"/>
          <w:sz w:val="24"/>
          <w:szCs w:val="24"/>
          <w:lang w:val="et-EE"/>
        </w:rPr>
        <w:t>tahtluse</w:t>
      </w:r>
      <w:r w:rsidR="00813D04" w:rsidRPr="00D553AA">
        <w:rPr>
          <w:rFonts w:ascii="Arial" w:eastAsia="DINPro" w:hAnsi="Arial" w:cs="Arial"/>
          <w:sz w:val="24"/>
          <w:szCs w:val="24"/>
          <w:lang w:val="et-EE"/>
        </w:rPr>
        <w:t xml:space="preserve"> olemasolule, siis peab ettevõtja </w:t>
      </w:r>
      <w:r w:rsidR="005A643D" w:rsidRPr="00D553AA">
        <w:rPr>
          <w:rFonts w:ascii="Arial" w:eastAsia="DINPro" w:hAnsi="Arial" w:cs="Arial"/>
          <w:sz w:val="24"/>
          <w:szCs w:val="24"/>
          <w:lang w:val="et-EE"/>
        </w:rPr>
        <w:t xml:space="preserve">solidaarselt vastutama pandud isik </w:t>
      </w:r>
      <w:r w:rsidR="005F1A90" w:rsidRPr="00D553AA">
        <w:rPr>
          <w:rFonts w:ascii="Arial" w:eastAsia="DINPro" w:hAnsi="Arial" w:cs="Arial"/>
          <w:sz w:val="24"/>
          <w:szCs w:val="24"/>
          <w:lang w:val="et-EE"/>
        </w:rPr>
        <w:t xml:space="preserve">suutma tõendada, et ta ei ole tahtlikult hoidunud maksude tasumisest. </w:t>
      </w:r>
      <w:r w:rsidR="007E14A5" w:rsidRPr="00D553AA">
        <w:rPr>
          <w:rFonts w:ascii="Arial" w:eastAsia="DINPro" w:hAnsi="Arial" w:cs="Arial"/>
          <w:sz w:val="24"/>
          <w:szCs w:val="24"/>
          <w:lang w:val="et-EE"/>
        </w:rPr>
        <w:t>Maksuhalduri</w:t>
      </w:r>
      <w:r w:rsidR="00155FB4" w:rsidRPr="00D553AA">
        <w:rPr>
          <w:rFonts w:ascii="Arial" w:eastAsia="DINPro" w:hAnsi="Arial" w:cs="Arial"/>
          <w:sz w:val="24"/>
          <w:szCs w:val="24"/>
          <w:lang w:val="et-EE"/>
        </w:rPr>
        <w:t xml:space="preserve">le </w:t>
      </w:r>
      <w:r w:rsidR="003C4469" w:rsidRPr="00D553AA">
        <w:rPr>
          <w:rFonts w:ascii="Arial" w:eastAsia="DINPro" w:hAnsi="Arial" w:cs="Arial"/>
          <w:sz w:val="24"/>
          <w:szCs w:val="24"/>
          <w:lang w:val="et-EE"/>
        </w:rPr>
        <w:t xml:space="preserve">nii suure subjektiivse otsustusõiguse </w:t>
      </w:r>
      <w:r w:rsidR="00123343" w:rsidRPr="00D553AA">
        <w:rPr>
          <w:rFonts w:ascii="Arial" w:eastAsia="DINPro" w:hAnsi="Arial" w:cs="Arial"/>
          <w:sz w:val="24"/>
          <w:szCs w:val="24"/>
          <w:lang w:val="et-EE"/>
        </w:rPr>
        <w:t>andmi</w:t>
      </w:r>
      <w:r w:rsidR="00123343">
        <w:rPr>
          <w:rFonts w:ascii="Arial" w:eastAsia="DINPro" w:hAnsi="Arial" w:cs="Arial"/>
          <w:sz w:val="24"/>
          <w:szCs w:val="24"/>
          <w:lang w:val="et-EE"/>
        </w:rPr>
        <w:t>n</w:t>
      </w:r>
      <w:r w:rsidR="00123343" w:rsidRPr="00D553AA">
        <w:rPr>
          <w:rFonts w:ascii="Arial" w:eastAsia="DINPro" w:hAnsi="Arial" w:cs="Arial"/>
          <w:sz w:val="24"/>
          <w:szCs w:val="24"/>
          <w:lang w:val="et-EE"/>
        </w:rPr>
        <w:t xml:space="preserve">e </w:t>
      </w:r>
      <w:r w:rsidR="003C4469" w:rsidRPr="00D553AA">
        <w:rPr>
          <w:rFonts w:ascii="Arial" w:eastAsia="DINPro" w:hAnsi="Arial" w:cs="Arial"/>
          <w:sz w:val="24"/>
          <w:szCs w:val="24"/>
          <w:lang w:val="et-EE"/>
        </w:rPr>
        <w:t>suurendab lisaks riski, et plaanitavat sätet kasutatakse ebaõigelt ära</w:t>
      </w:r>
      <w:r w:rsidR="00041757" w:rsidRPr="00D553AA">
        <w:rPr>
          <w:rFonts w:ascii="Arial" w:eastAsia="DINPro" w:hAnsi="Arial" w:cs="Arial"/>
          <w:sz w:val="24"/>
          <w:szCs w:val="24"/>
          <w:lang w:val="et-EE"/>
        </w:rPr>
        <w:t xml:space="preserve"> ning </w:t>
      </w:r>
      <w:r w:rsidR="008E70BB">
        <w:rPr>
          <w:rFonts w:ascii="Arial" w:eastAsia="DINPro" w:hAnsi="Arial" w:cs="Arial"/>
          <w:sz w:val="24"/>
          <w:szCs w:val="24"/>
          <w:lang w:val="et-EE"/>
        </w:rPr>
        <w:t xml:space="preserve">see </w:t>
      </w:r>
      <w:r w:rsidR="00041757" w:rsidRPr="00D553AA">
        <w:rPr>
          <w:rFonts w:ascii="Arial" w:eastAsia="DINPro" w:hAnsi="Arial" w:cs="Arial"/>
          <w:sz w:val="24"/>
          <w:szCs w:val="24"/>
          <w:lang w:val="et-EE"/>
        </w:rPr>
        <w:t xml:space="preserve">võib kaasa tuua </w:t>
      </w:r>
      <w:r w:rsidR="00D71E99" w:rsidRPr="00D553AA">
        <w:rPr>
          <w:rFonts w:ascii="Arial" w:eastAsia="DINPro" w:hAnsi="Arial" w:cs="Arial"/>
          <w:sz w:val="24"/>
          <w:szCs w:val="24"/>
          <w:lang w:val="et-EE"/>
        </w:rPr>
        <w:t xml:space="preserve">õigusvaidlusi. </w:t>
      </w:r>
    </w:p>
    <w:p w14:paraId="53955F17" w14:textId="77777777" w:rsidR="001C43F2" w:rsidRPr="005E29DC" w:rsidRDefault="001C43F2" w:rsidP="00D553AA">
      <w:pPr>
        <w:pStyle w:val="ListParagraph"/>
        <w:spacing w:after="0" w:line="240" w:lineRule="auto"/>
        <w:jc w:val="both"/>
        <w:rPr>
          <w:rFonts w:ascii="Arial" w:eastAsia="DINPro" w:hAnsi="Arial" w:cs="Arial"/>
          <w:sz w:val="24"/>
          <w:szCs w:val="24"/>
          <w:lang w:val="et-EE"/>
        </w:rPr>
      </w:pPr>
    </w:p>
    <w:p w14:paraId="79B568BC" w14:textId="14187407" w:rsidR="00D553AA" w:rsidRPr="00D553AA" w:rsidRDefault="00D71E99" w:rsidP="00D553AA">
      <w:pPr>
        <w:spacing w:after="0" w:line="240" w:lineRule="auto"/>
        <w:jc w:val="both"/>
        <w:rPr>
          <w:rFonts w:ascii="Arial" w:eastAsia="DINPro" w:hAnsi="Arial" w:cs="Arial"/>
          <w:sz w:val="24"/>
          <w:szCs w:val="24"/>
          <w:lang w:val="et-EE"/>
        </w:rPr>
      </w:pPr>
      <w:r w:rsidRPr="00D553AA">
        <w:rPr>
          <w:rFonts w:ascii="Arial" w:eastAsia="DINPro" w:hAnsi="Arial" w:cs="Arial"/>
          <w:sz w:val="24"/>
          <w:szCs w:val="24"/>
          <w:lang w:val="et-EE"/>
        </w:rPr>
        <w:t>L</w:t>
      </w:r>
      <w:r w:rsidR="00B85343" w:rsidRPr="00D553AA">
        <w:rPr>
          <w:rFonts w:ascii="Arial" w:eastAsia="DINPro" w:hAnsi="Arial" w:cs="Arial"/>
          <w:sz w:val="24"/>
          <w:szCs w:val="24"/>
          <w:lang w:val="et-EE"/>
        </w:rPr>
        <w:t>eiame, et olukord</w:t>
      </w:r>
      <w:r w:rsidR="00664E37" w:rsidRPr="00D553AA">
        <w:rPr>
          <w:rFonts w:ascii="Arial" w:eastAsia="DINPro" w:hAnsi="Arial" w:cs="Arial"/>
          <w:sz w:val="24"/>
          <w:szCs w:val="24"/>
          <w:lang w:val="et-EE"/>
        </w:rPr>
        <w:t>, kus isik võib vastutada teise subjekti maksukohustuste eest ilma enda õigusvastase käitumiseta</w:t>
      </w:r>
      <w:r w:rsidR="006F1553" w:rsidRPr="00D553AA">
        <w:rPr>
          <w:rFonts w:ascii="Arial" w:eastAsia="DINPro" w:hAnsi="Arial" w:cs="Arial"/>
          <w:sz w:val="24"/>
          <w:szCs w:val="24"/>
          <w:lang w:val="et-EE"/>
        </w:rPr>
        <w:t>,</w:t>
      </w:r>
      <w:r w:rsidR="003C4469" w:rsidRPr="00D553AA">
        <w:rPr>
          <w:rFonts w:ascii="Arial" w:eastAsia="DINPro" w:hAnsi="Arial" w:cs="Arial"/>
          <w:sz w:val="24"/>
          <w:szCs w:val="24"/>
          <w:lang w:val="et-EE"/>
        </w:rPr>
        <w:t xml:space="preserve"> </w:t>
      </w:r>
      <w:r w:rsidR="00345BA1" w:rsidRPr="00D553AA">
        <w:rPr>
          <w:rFonts w:ascii="Arial" w:eastAsia="DINPro" w:hAnsi="Arial" w:cs="Arial"/>
          <w:sz w:val="24"/>
          <w:szCs w:val="24"/>
          <w:lang w:val="et-EE"/>
        </w:rPr>
        <w:t xml:space="preserve">kahjustab õigusselguse põhimõtet ja vähendab õiguskindlust, </w:t>
      </w:r>
      <w:r w:rsidR="00693A56" w:rsidRPr="00D553AA">
        <w:rPr>
          <w:rFonts w:ascii="Arial" w:eastAsia="DINPro" w:hAnsi="Arial" w:cs="Arial"/>
          <w:sz w:val="24"/>
          <w:szCs w:val="24"/>
          <w:lang w:val="et-EE"/>
        </w:rPr>
        <w:t>piirab ülemääraselt ettevõtlusvabadust</w:t>
      </w:r>
      <w:r w:rsidR="008749E7" w:rsidRPr="00D553AA">
        <w:rPr>
          <w:rFonts w:ascii="Arial" w:eastAsia="DINPro" w:hAnsi="Arial" w:cs="Arial"/>
          <w:sz w:val="24"/>
          <w:szCs w:val="24"/>
          <w:lang w:val="et-EE"/>
        </w:rPr>
        <w:t xml:space="preserve"> ja omandipõhiõigust</w:t>
      </w:r>
      <w:r w:rsidR="00693A56" w:rsidRPr="00D553AA">
        <w:rPr>
          <w:rFonts w:ascii="Arial" w:eastAsia="DINPro" w:hAnsi="Arial" w:cs="Arial"/>
          <w:sz w:val="24"/>
          <w:szCs w:val="24"/>
          <w:lang w:val="et-EE"/>
        </w:rPr>
        <w:t xml:space="preserve">. Lisaks </w:t>
      </w:r>
      <w:r w:rsidR="00664E37" w:rsidRPr="00D553AA">
        <w:rPr>
          <w:rFonts w:ascii="Arial" w:eastAsia="DINPro" w:hAnsi="Arial" w:cs="Arial"/>
          <w:sz w:val="24"/>
          <w:szCs w:val="24"/>
          <w:lang w:val="et-EE"/>
        </w:rPr>
        <w:t>heiduta</w:t>
      </w:r>
      <w:r w:rsidRPr="00D553AA">
        <w:rPr>
          <w:rFonts w:ascii="Arial" w:eastAsia="DINPro" w:hAnsi="Arial" w:cs="Arial"/>
          <w:sz w:val="24"/>
          <w:szCs w:val="24"/>
          <w:lang w:val="et-EE"/>
        </w:rPr>
        <w:t>b</w:t>
      </w:r>
      <w:r w:rsidR="00693A56" w:rsidRPr="00D553AA">
        <w:rPr>
          <w:rFonts w:ascii="Arial" w:eastAsia="DINPro" w:hAnsi="Arial" w:cs="Arial"/>
          <w:sz w:val="24"/>
          <w:szCs w:val="24"/>
          <w:lang w:val="et-EE"/>
        </w:rPr>
        <w:t xml:space="preserve"> kavandatav muudatus</w:t>
      </w:r>
      <w:r w:rsidR="00664E37" w:rsidRPr="00D553AA">
        <w:rPr>
          <w:rFonts w:ascii="Arial" w:eastAsia="DINPro" w:hAnsi="Arial" w:cs="Arial"/>
          <w:sz w:val="24"/>
          <w:szCs w:val="24"/>
          <w:lang w:val="et-EE"/>
        </w:rPr>
        <w:t xml:space="preserve"> pädevaid isikuid juhtorganitesse kandideerimast.</w:t>
      </w:r>
      <w:r w:rsidR="00693A56" w:rsidRPr="00D553AA">
        <w:rPr>
          <w:rFonts w:ascii="Arial" w:eastAsia="DINPro" w:hAnsi="Arial" w:cs="Arial"/>
          <w:sz w:val="24"/>
          <w:szCs w:val="24"/>
          <w:lang w:val="et-EE"/>
        </w:rPr>
        <w:t xml:space="preserve"> Kui ettevõtte juhtorganite </w:t>
      </w:r>
      <w:r w:rsidR="006455DC" w:rsidRPr="00D553AA">
        <w:rPr>
          <w:rFonts w:ascii="Arial" w:eastAsia="DINPro" w:hAnsi="Arial" w:cs="Arial"/>
          <w:sz w:val="24"/>
          <w:szCs w:val="24"/>
          <w:lang w:val="et-EE"/>
        </w:rPr>
        <w:t xml:space="preserve">liikmed peavad alati arvestama, et iga </w:t>
      </w:r>
      <w:r w:rsidR="00D95AB4" w:rsidRPr="00D553AA">
        <w:rPr>
          <w:rFonts w:ascii="Arial" w:eastAsia="DINPro" w:hAnsi="Arial" w:cs="Arial"/>
          <w:sz w:val="24"/>
          <w:szCs w:val="24"/>
          <w:lang w:val="et-EE"/>
        </w:rPr>
        <w:t>eksimus</w:t>
      </w:r>
      <w:r w:rsidR="00394E5F">
        <w:rPr>
          <w:rFonts w:ascii="Arial" w:eastAsia="DINPro" w:hAnsi="Arial" w:cs="Arial"/>
          <w:sz w:val="24"/>
          <w:szCs w:val="24"/>
          <w:lang w:val="et-EE"/>
        </w:rPr>
        <w:t xml:space="preserve">, </w:t>
      </w:r>
      <w:r w:rsidR="00AB598F" w:rsidRPr="00D553AA">
        <w:rPr>
          <w:rFonts w:ascii="Arial" w:eastAsia="DINPro" w:hAnsi="Arial" w:cs="Arial"/>
          <w:sz w:val="24"/>
          <w:szCs w:val="24"/>
          <w:lang w:val="et-EE"/>
        </w:rPr>
        <w:t>mida nad pole põhjustanud</w:t>
      </w:r>
      <w:r w:rsidR="00394E5F">
        <w:rPr>
          <w:rFonts w:ascii="Arial" w:eastAsia="DINPro" w:hAnsi="Arial" w:cs="Arial"/>
          <w:sz w:val="24"/>
          <w:szCs w:val="24"/>
          <w:lang w:val="et-EE"/>
        </w:rPr>
        <w:t>,</w:t>
      </w:r>
      <w:r w:rsidR="00AB598F" w:rsidRPr="00D553AA">
        <w:rPr>
          <w:rFonts w:ascii="Arial" w:eastAsia="DINPro" w:hAnsi="Arial" w:cs="Arial"/>
          <w:sz w:val="24"/>
          <w:szCs w:val="24"/>
          <w:lang w:val="et-EE"/>
        </w:rPr>
        <w:t xml:space="preserve"> </w:t>
      </w:r>
      <w:r w:rsidR="006455DC" w:rsidRPr="00D553AA">
        <w:rPr>
          <w:rFonts w:ascii="Arial" w:eastAsia="DINPro" w:hAnsi="Arial" w:cs="Arial"/>
          <w:sz w:val="24"/>
          <w:szCs w:val="24"/>
          <w:lang w:val="et-EE"/>
        </w:rPr>
        <w:t>võib kaasa tuua isikliku vara arvelt vastutuse</w:t>
      </w:r>
      <w:r w:rsidR="00D95AB4" w:rsidRPr="00D553AA">
        <w:rPr>
          <w:rFonts w:ascii="Arial" w:eastAsia="DINPro" w:hAnsi="Arial" w:cs="Arial"/>
          <w:sz w:val="24"/>
          <w:szCs w:val="24"/>
          <w:lang w:val="et-EE"/>
        </w:rPr>
        <w:t xml:space="preserve">, siis </w:t>
      </w:r>
      <w:r w:rsidR="00177200" w:rsidRPr="00D553AA">
        <w:rPr>
          <w:rFonts w:ascii="Arial" w:eastAsia="DINPro" w:hAnsi="Arial" w:cs="Arial"/>
          <w:sz w:val="24"/>
          <w:szCs w:val="24"/>
          <w:lang w:val="et-EE"/>
        </w:rPr>
        <w:t xml:space="preserve">väheneb </w:t>
      </w:r>
      <w:r w:rsidR="00487E38" w:rsidRPr="00D553AA">
        <w:rPr>
          <w:rFonts w:ascii="Arial" w:eastAsia="DINPro" w:hAnsi="Arial" w:cs="Arial"/>
          <w:sz w:val="24"/>
          <w:szCs w:val="24"/>
          <w:lang w:val="et-EE"/>
        </w:rPr>
        <w:t xml:space="preserve">inimeste soov </w:t>
      </w:r>
      <w:r w:rsidR="00155D3A" w:rsidRPr="00D553AA">
        <w:rPr>
          <w:rFonts w:ascii="Arial" w:eastAsia="DINPro" w:hAnsi="Arial" w:cs="Arial"/>
          <w:sz w:val="24"/>
          <w:szCs w:val="24"/>
          <w:lang w:val="et-EE"/>
        </w:rPr>
        <w:t>töötada juhtivatel kohtadel</w:t>
      </w:r>
      <w:r w:rsidR="00487E38" w:rsidRPr="00D553AA">
        <w:rPr>
          <w:rFonts w:ascii="Arial" w:eastAsia="DINPro" w:hAnsi="Arial" w:cs="Arial"/>
          <w:sz w:val="24"/>
          <w:szCs w:val="24"/>
          <w:lang w:val="et-EE"/>
        </w:rPr>
        <w:t>.</w:t>
      </w:r>
      <w:r w:rsidR="00362996" w:rsidRPr="00D553AA">
        <w:rPr>
          <w:rFonts w:ascii="Arial" w:eastAsia="DINPro" w:hAnsi="Arial" w:cs="Arial"/>
          <w:sz w:val="24"/>
          <w:szCs w:val="24"/>
          <w:lang w:val="et-EE"/>
        </w:rPr>
        <w:t xml:space="preserve"> Lisaks raskendab muudatus </w:t>
      </w:r>
      <w:r w:rsidR="007D1958" w:rsidRPr="00D553AA">
        <w:rPr>
          <w:rFonts w:ascii="Arial" w:eastAsia="DINPro" w:hAnsi="Arial" w:cs="Arial"/>
          <w:sz w:val="24"/>
          <w:szCs w:val="24"/>
          <w:lang w:val="et-EE"/>
        </w:rPr>
        <w:t xml:space="preserve">ettevõtetel, kel on juba maksuvõlgnevus (ka ajatatud), võimalusi leida </w:t>
      </w:r>
      <w:r w:rsidR="005648BE" w:rsidRPr="00D553AA">
        <w:rPr>
          <w:rFonts w:ascii="Arial" w:eastAsia="DINPro" w:hAnsi="Arial" w:cs="Arial"/>
          <w:sz w:val="24"/>
          <w:szCs w:val="24"/>
          <w:lang w:val="et-EE"/>
        </w:rPr>
        <w:t xml:space="preserve">uusi pädevaid juhte, et ettevõtte tegevust edasi viia või </w:t>
      </w:r>
      <w:r w:rsidR="00693A56" w:rsidRPr="00D553AA">
        <w:rPr>
          <w:rFonts w:ascii="Arial" w:eastAsia="DINPro" w:hAnsi="Arial" w:cs="Arial"/>
          <w:sz w:val="24"/>
          <w:szCs w:val="24"/>
          <w:lang w:val="et-EE"/>
        </w:rPr>
        <w:t>investoreid, et ettevõtte majanduslikku seisu parandada</w:t>
      </w:r>
      <w:r w:rsidR="00287810" w:rsidRPr="00D553AA">
        <w:rPr>
          <w:rFonts w:ascii="Arial" w:eastAsia="DINPro" w:hAnsi="Arial" w:cs="Arial"/>
          <w:sz w:val="24"/>
          <w:szCs w:val="24"/>
          <w:lang w:val="et-EE"/>
        </w:rPr>
        <w:t xml:space="preserve">. </w:t>
      </w:r>
      <w:r w:rsidR="00893DF7" w:rsidRPr="00D553AA">
        <w:rPr>
          <w:rFonts w:ascii="Arial" w:eastAsia="DINPro" w:hAnsi="Arial" w:cs="Arial"/>
          <w:sz w:val="24"/>
          <w:szCs w:val="24"/>
          <w:lang w:val="et-EE"/>
        </w:rPr>
        <w:t>Kui arvestada</w:t>
      </w:r>
      <w:r w:rsidR="00693A56" w:rsidRPr="00D553AA">
        <w:rPr>
          <w:rFonts w:ascii="Arial" w:eastAsia="DINPro" w:hAnsi="Arial" w:cs="Arial"/>
          <w:sz w:val="24"/>
          <w:szCs w:val="24"/>
          <w:lang w:val="et-EE"/>
        </w:rPr>
        <w:t xml:space="preserve"> majanduse kehva seisu, Venemaa agressioonisõda Ukrainas, USA </w:t>
      </w:r>
      <w:r w:rsidR="00893DF7" w:rsidRPr="00D553AA">
        <w:rPr>
          <w:rFonts w:ascii="Arial" w:eastAsia="DINPro" w:hAnsi="Arial" w:cs="Arial"/>
          <w:sz w:val="24"/>
          <w:szCs w:val="24"/>
          <w:lang w:val="et-EE"/>
        </w:rPr>
        <w:t xml:space="preserve">ettearvamatut käitumist (nt </w:t>
      </w:r>
      <w:r w:rsidR="00693A56" w:rsidRPr="00D553AA">
        <w:rPr>
          <w:rFonts w:ascii="Arial" w:eastAsia="DINPro" w:hAnsi="Arial" w:cs="Arial"/>
          <w:sz w:val="24"/>
          <w:szCs w:val="24"/>
          <w:lang w:val="et-EE"/>
        </w:rPr>
        <w:t xml:space="preserve">tollimaksude </w:t>
      </w:r>
      <w:r w:rsidR="00D75B65" w:rsidRPr="00D553AA">
        <w:rPr>
          <w:rFonts w:ascii="Arial" w:eastAsia="DINPro" w:hAnsi="Arial" w:cs="Arial"/>
          <w:sz w:val="24"/>
          <w:szCs w:val="24"/>
          <w:lang w:val="et-EE"/>
        </w:rPr>
        <w:t>muutus</w:t>
      </w:r>
      <w:r w:rsidR="00D75B65">
        <w:rPr>
          <w:rFonts w:ascii="Arial" w:eastAsia="DINPro" w:hAnsi="Arial" w:cs="Arial"/>
          <w:sz w:val="24"/>
          <w:szCs w:val="24"/>
          <w:lang w:val="et-EE"/>
        </w:rPr>
        <w:t>e</w:t>
      </w:r>
      <w:r w:rsidR="00D75B65" w:rsidRPr="00D553AA">
        <w:rPr>
          <w:rFonts w:ascii="Arial" w:eastAsia="DINPro" w:hAnsi="Arial" w:cs="Arial"/>
          <w:sz w:val="24"/>
          <w:szCs w:val="24"/>
          <w:lang w:val="et-EE"/>
        </w:rPr>
        <w:t>d</w:t>
      </w:r>
      <w:r w:rsidR="00893DF7" w:rsidRPr="00D553AA">
        <w:rPr>
          <w:rFonts w:ascii="Arial" w:eastAsia="DINPro" w:hAnsi="Arial" w:cs="Arial"/>
          <w:sz w:val="24"/>
          <w:szCs w:val="24"/>
          <w:lang w:val="et-EE"/>
        </w:rPr>
        <w:t>)</w:t>
      </w:r>
      <w:r w:rsidR="00693A56" w:rsidRPr="00D553AA">
        <w:rPr>
          <w:rFonts w:ascii="Arial" w:eastAsia="DINPro" w:hAnsi="Arial" w:cs="Arial"/>
          <w:sz w:val="24"/>
          <w:szCs w:val="24"/>
          <w:lang w:val="et-EE"/>
        </w:rPr>
        <w:t xml:space="preserve">, </w:t>
      </w:r>
      <w:r w:rsidR="00893DF7" w:rsidRPr="00D553AA">
        <w:rPr>
          <w:rFonts w:ascii="Arial" w:eastAsia="DINPro" w:hAnsi="Arial" w:cs="Arial"/>
          <w:sz w:val="24"/>
          <w:szCs w:val="24"/>
          <w:lang w:val="et-EE"/>
        </w:rPr>
        <w:t xml:space="preserve">siis </w:t>
      </w:r>
      <w:r w:rsidR="00693A56" w:rsidRPr="00D553AA">
        <w:rPr>
          <w:rFonts w:ascii="Arial" w:eastAsia="DINPro" w:hAnsi="Arial" w:cs="Arial"/>
          <w:sz w:val="24"/>
          <w:szCs w:val="24"/>
          <w:lang w:val="et-EE"/>
        </w:rPr>
        <w:t>võib igal hetkel mõnel ettevõttel tekkida maksuvõlg riigi ees</w:t>
      </w:r>
      <w:r w:rsidR="00893DF7" w:rsidRPr="00D553AA">
        <w:rPr>
          <w:rFonts w:ascii="Arial" w:eastAsia="DINPro" w:hAnsi="Arial" w:cs="Arial"/>
          <w:sz w:val="24"/>
          <w:szCs w:val="24"/>
          <w:lang w:val="et-EE"/>
        </w:rPr>
        <w:t xml:space="preserve">. Seega </w:t>
      </w:r>
      <w:r w:rsidR="00693A56" w:rsidRPr="00D553AA">
        <w:rPr>
          <w:rFonts w:ascii="Arial" w:eastAsia="DINPro" w:hAnsi="Arial" w:cs="Arial"/>
          <w:sz w:val="24"/>
          <w:szCs w:val="24"/>
          <w:lang w:val="et-EE"/>
        </w:rPr>
        <w:t xml:space="preserve">peavad muudatuse valguses </w:t>
      </w:r>
      <w:r w:rsidR="00145909" w:rsidRPr="00D553AA">
        <w:rPr>
          <w:rFonts w:ascii="Arial" w:eastAsia="DINPro" w:hAnsi="Arial" w:cs="Arial"/>
          <w:sz w:val="24"/>
          <w:szCs w:val="24"/>
          <w:lang w:val="et-EE"/>
        </w:rPr>
        <w:t xml:space="preserve">kõik ettevõtted igaks juhuks kõiki oma </w:t>
      </w:r>
      <w:r w:rsidR="00272B65" w:rsidRPr="00D553AA">
        <w:rPr>
          <w:rFonts w:ascii="Arial" w:eastAsia="DINPro" w:hAnsi="Arial" w:cs="Arial"/>
          <w:sz w:val="24"/>
          <w:szCs w:val="24"/>
          <w:lang w:val="et-EE"/>
        </w:rPr>
        <w:t xml:space="preserve">otsuseid põhjalikult dokumenteerima, et </w:t>
      </w:r>
      <w:r w:rsidR="00693A56" w:rsidRPr="00D553AA">
        <w:rPr>
          <w:rFonts w:ascii="Arial" w:eastAsia="DINPro" w:hAnsi="Arial" w:cs="Arial"/>
          <w:sz w:val="24"/>
          <w:szCs w:val="24"/>
          <w:lang w:val="et-EE"/>
        </w:rPr>
        <w:t>vajadusel tõendada iga juhtimisotsuse põhjendatus</w:t>
      </w:r>
      <w:r w:rsidR="00272B65" w:rsidRPr="00D553AA">
        <w:rPr>
          <w:rFonts w:ascii="Arial" w:eastAsia="DINPro" w:hAnsi="Arial" w:cs="Arial"/>
          <w:sz w:val="24"/>
          <w:szCs w:val="24"/>
          <w:lang w:val="et-EE"/>
        </w:rPr>
        <w:t>t</w:t>
      </w:r>
      <w:r w:rsidR="00D36184" w:rsidRPr="00D553AA">
        <w:rPr>
          <w:rFonts w:ascii="Arial" w:eastAsia="DINPro" w:hAnsi="Arial" w:cs="Arial"/>
          <w:sz w:val="24"/>
          <w:szCs w:val="24"/>
          <w:lang w:val="et-EE"/>
        </w:rPr>
        <w:t xml:space="preserve">. Näiteks, kui uus </w:t>
      </w:r>
      <w:r w:rsidR="00693A56" w:rsidRPr="00D553AA">
        <w:rPr>
          <w:rFonts w:ascii="Arial" w:eastAsia="DINPro" w:hAnsi="Arial" w:cs="Arial"/>
          <w:sz w:val="24"/>
          <w:szCs w:val="24"/>
          <w:lang w:val="et-EE"/>
        </w:rPr>
        <w:t xml:space="preserve">juhatuse liige ei asu koheselt maksuvõlga tasuma, </w:t>
      </w:r>
      <w:r w:rsidR="00D36184" w:rsidRPr="00D553AA">
        <w:rPr>
          <w:rFonts w:ascii="Arial" w:eastAsia="DINPro" w:hAnsi="Arial" w:cs="Arial"/>
          <w:sz w:val="24"/>
          <w:szCs w:val="24"/>
          <w:lang w:val="et-EE"/>
        </w:rPr>
        <w:t xml:space="preserve">et tagada mõni teine </w:t>
      </w:r>
      <w:r w:rsidR="00693A56" w:rsidRPr="00D553AA">
        <w:rPr>
          <w:rFonts w:ascii="Arial" w:eastAsia="DINPro" w:hAnsi="Arial" w:cs="Arial"/>
          <w:sz w:val="24"/>
          <w:szCs w:val="24"/>
          <w:lang w:val="et-EE"/>
        </w:rPr>
        <w:t>võlgnevus</w:t>
      </w:r>
      <w:r w:rsidR="0022296F" w:rsidRPr="00D553AA">
        <w:rPr>
          <w:rFonts w:ascii="Arial" w:eastAsia="DINPro" w:hAnsi="Arial" w:cs="Arial"/>
          <w:sz w:val="24"/>
          <w:szCs w:val="24"/>
          <w:lang w:val="et-EE"/>
        </w:rPr>
        <w:t xml:space="preserve"> (nt laen)</w:t>
      </w:r>
      <w:r w:rsidR="00D36184" w:rsidRPr="00D553AA">
        <w:rPr>
          <w:rFonts w:ascii="Arial" w:eastAsia="DINPro" w:hAnsi="Arial" w:cs="Arial"/>
          <w:sz w:val="24"/>
          <w:szCs w:val="24"/>
          <w:lang w:val="et-EE"/>
        </w:rPr>
        <w:t xml:space="preserve">, sest muidu ettevõte </w:t>
      </w:r>
      <w:r w:rsidR="0022296F" w:rsidRPr="00D553AA">
        <w:rPr>
          <w:rFonts w:ascii="Arial" w:eastAsia="DINPro" w:hAnsi="Arial" w:cs="Arial"/>
          <w:sz w:val="24"/>
          <w:szCs w:val="24"/>
          <w:lang w:val="et-EE"/>
        </w:rPr>
        <w:t xml:space="preserve">ei saa tegevust </w:t>
      </w:r>
      <w:r w:rsidR="0022296F" w:rsidRPr="00D553AA">
        <w:rPr>
          <w:rFonts w:ascii="Arial" w:eastAsia="DINPro" w:hAnsi="Arial" w:cs="Arial"/>
          <w:sz w:val="24"/>
          <w:szCs w:val="24"/>
          <w:lang w:val="et-EE"/>
        </w:rPr>
        <w:lastRenderedPageBreak/>
        <w:t xml:space="preserve">jätkata. </w:t>
      </w:r>
      <w:r w:rsidR="009B346F" w:rsidRPr="00D553AA">
        <w:rPr>
          <w:rFonts w:ascii="Arial" w:eastAsia="DINPro" w:hAnsi="Arial" w:cs="Arial"/>
          <w:sz w:val="24"/>
          <w:szCs w:val="24"/>
          <w:lang w:val="et-EE"/>
        </w:rPr>
        <w:t xml:space="preserve">Mistõttu näeme, et </w:t>
      </w:r>
      <w:r w:rsidR="00693A56" w:rsidRPr="00D553AA">
        <w:rPr>
          <w:rFonts w:ascii="Arial" w:eastAsia="DINPro" w:hAnsi="Arial" w:cs="Arial"/>
          <w:sz w:val="24"/>
          <w:szCs w:val="24"/>
          <w:lang w:val="et-EE"/>
        </w:rPr>
        <w:t xml:space="preserve">see </w:t>
      </w:r>
      <w:r w:rsidR="0022296F" w:rsidRPr="00D553AA">
        <w:rPr>
          <w:rFonts w:ascii="Arial" w:eastAsia="DINPro" w:hAnsi="Arial" w:cs="Arial"/>
          <w:sz w:val="24"/>
          <w:szCs w:val="24"/>
          <w:lang w:val="et-EE"/>
        </w:rPr>
        <w:t xml:space="preserve">muudatus </w:t>
      </w:r>
      <w:r w:rsidR="009B346F" w:rsidRPr="00D553AA">
        <w:rPr>
          <w:rFonts w:ascii="Arial" w:eastAsia="DINPro" w:hAnsi="Arial" w:cs="Arial"/>
          <w:sz w:val="24"/>
          <w:szCs w:val="24"/>
          <w:lang w:val="et-EE"/>
        </w:rPr>
        <w:t xml:space="preserve">toob kaasa </w:t>
      </w:r>
      <w:r w:rsidR="00693A56" w:rsidRPr="00D553AA">
        <w:rPr>
          <w:rFonts w:ascii="Arial" w:eastAsia="DINPro" w:hAnsi="Arial" w:cs="Arial"/>
          <w:sz w:val="24"/>
          <w:szCs w:val="24"/>
          <w:lang w:val="et-EE"/>
        </w:rPr>
        <w:t>ebamõistliku ettevõtte halduskoormus</w:t>
      </w:r>
      <w:r w:rsidR="009B346F" w:rsidRPr="00D553AA">
        <w:rPr>
          <w:rFonts w:ascii="Arial" w:eastAsia="DINPro" w:hAnsi="Arial" w:cs="Arial"/>
          <w:sz w:val="24"/>
          <w:szCs w:val="24"/>
          <w:lang w:val="et-EE"/>
        </w:rPr>
        <w:t xml:space="preserve">e tõusu, vähendab võimalusi kõrge kvalifikatsiooniga juhtide leidmiseks ning piirab </w:t>
      </w:r>
      <w:r w:rsidR="006F1553" w:rsidRPr="00D553AA">
        <w:rPr>
          <w:rFonts w:ascii="Arial" w:eastAsia="DINPro" w:hAnsi="Arial" w:cs="Arial"/>
          <w:sz w:val="24"/>
          <w:szCs w:val="24"/>
          <w:lang w:val="et-EE"/>
        </w:rPr>
        <w:t>ebamõistlikult ettevõtlusvabadust</w:t>
      </w:r>
      <w:r w:rsidR="00693A56" w:rsidRPr="00D553AA">
        <w:rPr>
          <w:rFonts w:ascii="Arial" w:eastAsia="DINPro" w:hAnsi="Arial" w:cs="Arial"/>
          <w:sz w:val="24"/>
          <w:szCs w:val="24"/>
          <w:lang w:val="et-EE"/>
        </w:rPr>
        <w:t>.</w:t>
      </w:r>
    </w:p>
    <w:p w14:paraId="2852A103" w14:textId="77777777" w:rsidR="00D553AA" w:rsidRDefault="00D553AA" w:rsidP="00D553AA">
      <w:pPr>
        <w:pStyle w:val="ListParagraph"/>
        <w:spacing w:after="0" w:line="240" w:lineRule="auto"/>
        <w:jc w:val="both"/>
        <w:rPr>
          <w:rFonts w:ascii="Arial" w:eastAsia="DINPro" w:hAnsi="Arial" w:cs="Arial"/>
          <w:sz w:val="24"/>
          <w:szCs w:val="24"/>
          <w:lang w:val="et-EE"/>
        </w:rPr>
      </w:pPr>
    </w:p>
    <w:p w14:paraId="09291AB5" w14:textId="77777777" w:rsidR="00A02417" w:rsidRDefault="00345BA1" w:rsidP="00D553AA">
      <w:pPr>
        <w:spacing w:after="0" w:line="240" w:lineRule="auto"/>
        <w:jc w:val="both"/>
        <w:rPr>
          <w:rFonts w:ascii="Arial" w:eastAsia="DINPro" w:hAnsi="Arial" w:cs="Arial"/>
          <w:sz w:val="24"/>
          <w:szCs w:val="24"/>
          <w:lang w:val="et-EE"/>
        </w:rPr>
      </w:pPr>
      <w:r w:rsidRPr="00D553AA">
        <w:rPr>
          <w:rFonts w:ascii="Arial" w:eastAsia="DINPro" w:hAnsi="Arial" w:cs="Arial"/>
          <w:sz w:val="24"/>
          <w:szCs w:val="24"/>
          <w:lang w:val="et-EE"/>
        </w:rPr>
        <w:t xml:space="preserve">Lisaks </w:t>
      </w:r>
      <w:r w:rsidR="0019569C" w:rsidRPr="00D553AA">
        <w:rPr>
          <w:rFonts w:ascii="Arial" w:eastAsia="DINPro" w:hAnsi="Arial" w:cs="Arial"/>
          <w:sz w:val="24"/>
          <w:szCs w:val="24"/>
          <w:lang w:val="et-EE"/>
        </w:rPr>
        <w:t>märgime, et e</w:t>
      </w:r>
      <w:r w:rsidR="00C458C1" w:rsidRPr="00D553AA">
        <w:rPr>
          <w:rFonts w:ascii="Arial" w:eastAsia="DINPro" w:hAnsi="Arial" w:cs="Arial"/>
          <w:sz w:val="24"/>
          <w:szCs w:val="24"/>
          <w:lang w:val="et-EE"/>
        </w:rPr>
        <w:t xml:space="preserve">elnõu seletuskirjast ei selgu, kui suurt </w:t>
      </w:r>
      <w:r w:rsidR="007011DC" w:rsidRPr="00D553AA">
        <w:rPr>
          <w:rFonts w:ascii="Arial" w:eastAsia="DINPro" w:hAnsi="Arial" w:cs="Arial"/>
          <w:sz w:val="24"/>
          <w:szCs w:val="24"/>
          <w:lang w:val="et-EE"/>
        </w:rPr>
        <w:t xml:space="preserve">positiivset </w:t>
      </w:r>
      <w:r w:rsidR="00C458C1" w:rsidRPr="00D553AA">
        <w:rPr>
          <w:rFonts w:ascii="Arial" w:eastAsia="DINPro" w:hAnsi="Arial" w:cs="Arial"/>
          <w:sz w:val="24"/>
          <w:szCs w:val="24"/>
          <w:lang w:val="et-EE"/>
        </w:rPr>
        <w:t>mõju riigieelarvele selline muudatus kaasa toob</w:t>
      </w:r>
      <w:r w:rsidR="00D026ED" w:rsidRPr="00D553AA">
        <w:rPr>
          <w:rFonts w:ascii="Arial" w:eastAsia="DINPro" w:hAnsi="Arial" w:cs="Arial"/>
          <w:sz w:val="24"/>
          <w:szCs w:val="24"/>
          <w:lang w:val="et-EE"/>
        </w:rPr>
        <w:t>. S</w:t>
      </w:r>
      <w:r w:rsidR="000B6FD9" w:rsidRPr="00D553AA">
        <w:rPr>
          <w:rFonts w:ascii="Arial" w:eastAsia="DINPro" w:hAnsi="Arial" w:cs="Arial"/>
          <w:sz w:val="24"/>
          <w:szCs w:val="24"/>
          <w:lang w:val="et-EE"/>
        </w:rPr>
        <w:t>eejuures on s</w:t>
      </w:r>
      <w:r w:rsidR="00D026ED" w:rsidRPr="00D553AA">
        <w:rPr>
          <w:rFonts w:ascii="Arial" w:eastAsia="DINPro" w:hAnsi="Arial" w:cs="Arial"/>
          <w:sz w:val="24"/>
          <w:szCs w:val="24"/>
          <w:lang w:val="et-EE"/>
        </w:rPr>
        <w:t xml:space="preserve">eletuskirjas välja toodud, et </w:t>
      </w:r>
      <w:r w:rsidR="000B6FD9" w:rsidRPr="00D553AA">
        <w:rPr>
          <w:rFonts w:ascii="Arial" w:eastAsia="DINPro" w:hAnsi="Arial" w:cs="Arial"/>
          <w:sz w:val="24"/>
          <w:szCs w:val="24"/>
          <w:lang w:val="et-EE"/>
        </w:rPr>
        <w:t>„</w:t>
      </w:r>
      <w:r w:rsidR="007011DC" w:rsidRPr="00D553AA">
        <w:rPr>
          <w:rFonts w:ascii="Arial" w:eastAsia="DINPro" w:hAnsi="Arial" w:cs="Arial"/>
          <w:i/>
          <w:iCs/>
          <w:sz w:val="24"/>
          <w:szCs w:val="24"/>
          <w:lang w:val="et-EE"/>
        </w:rPr>
        <w:t>MTA teeb aastas keskmiselt ca 40 vastutusotsust, kuid see puudutab nö tavaolukordasid, kus vastutusotsus tehakse esindajale, kelle puhul on võimalik viidata põhjuslikule seosele tema süülise tegevuse ja maksuvõla tekke vahel. Eelnõuga puudutav mõju, kus vastutusotsus tehakse esindajale, kes ise seda maksuvõlga ei põhjustanud – need juhud jäävad alla eelviidatud 40 vastutusotsuse arvu</w:t>
      </w:r>
      <w:r w:rsidR="0088381B" w:rsidRPr="00D553AA">
        <w:rPr>
          <w:rFonts w:ascii="Arial" w:eastAsia="DINPro" w:hAnsi="Arial" w:cs="Arial"/>
          <w:i/>
          <w:iCs/>
          <w:sz w:val="24"/>
          <w:szCs w:val="24"/>
          <w:lang w:val="et-EE"/>
        </w:rPr>
        <w:t>. Võimalik, et kirjeldatud solidaarse vastutuse juhtumeid ei pruugi isegi esineda iga aastaselt</w:t>
      </w:r>
      <w:r w:rsidR="000B6FD9" w:rsidRPr="00D553AA">
        <w:rPr>
          <w:rFonts w:ascii="Arial" w:eastAsia="DINPro" w:hAnsi="Arial" w:cs="Arial"/>
          <w:i/>
          <w:iCs/>
          <w:sz w:val="24"/>
          <w:szCs w:val="24"/>
          <w:lang w:val="et-EE"/>
        </w:rPr>
        <w:t>“</w:t>
      </w:r>
      <w:r w:rsidR="007011DC" w:rsidRPr="00D553AA">
        <w:rPr>
          <w:rFonts w:ascii="Arial" w:eastAsia="DINPro" w:hAnsi="Arial" w:cs="Arial"/>
          <w:i/>
          <w:iCs/>
          <w:sz w:val="24"/>
          <w:szCs w:val="24"/>
          <w:lang w:val="et-EE"/>
        </w:rPr>
        <w:t>.</w:t>
      </w:r>
      <w:r w:rsidR="000B6FD9" w:rsidRPr="00D553AA">
        <w:rPr>
          <w:rFonts w:ascii="Arial" w:eastAsia="DINPro" w:hAnsi="Arial" w:cs="Arial"/>
          <w:i/>
          <w:iCs/>
          <w:sz w:val="24"/>
          <w:szCs w:val="24"/>
          <w:lang w:val="et-EE"/>
        </w:rPr>
        <w:t xml:space="preserve"> </w:t>
      </w:r>
      <w:r w:rsidR="000B6FD9" w:rsidRPr="00D553AA">
        <w:rPr>
          <w:rFonts w:ascii="Arial" w:eastAsia="DINPro" w:hAnsi="Arial" w:cs="Arial"/>
          <w:sz w:val="24"/>
          <w:szCs w:val="24"/>
          <w:lang w:val="et-EE"/>
        </w:rPr>
        <w:t xml:space="preserve">Seega on </w:t>
      </w:r>
      <w:r w:rsidR="00BC37DC" w:rsidRPr="00D553AA">
        <w:rPr>
          <w:rFonts w:ascii="Arial" w:eastAsia="DINPro" w:hAnsi="Arial" w:cs="Arial"/>
          <w:sz w:val="24"/>
          <w:szCs w:val="24"/>
          <w:lang w:val="et-EE"/>
        </w:rPr>
        <w:t>juba hetkel vastutusotsuste arv marginaalne</w:t>
      </w:r>
      <w:r w:rsidR="0088381B" w:rsidRPr="00D553AA">
        <w:rPr>
          <w:rFonts w:ascii="Arial" w:eastAsia="DINPro" w:hAnsi="Arial" w:cs="Arial"/>
          <w:sz w:val="24"/>
          <w:szCs w:val="24"/>
          <w:lang w:val="et-EE"/>
        </w:rPr>
        <w:t xml:space="preserve"> ning ka eelnõu seletuskirjas </w:t>
      </w:r>
      <w:r w:rsidR="004A74ED" w:rsidRPr="00D553AA">
        <w:rPr>
          <w:rFonts w:ascii="Arial" w:eastAsia="DINPro" w:hAnsi="Arial" w:cs="Arial"/>
          <w:sz w:val="24"/>
          <w:szCs w:val="24"/>
          <w:lang w:val="et-EE"/>
        </w:rPr>
        <w:t xml:space="preserve">sedastatud, et muudatusega kavandatav </w:t>
      </w:r>
      <w:r w:rsidR="00821CE7" w:rsidRPr="00D553AA">
        <w:rPr>
          <w:rFonts w:ascii="Arial" w:eastAsia="DINPro" w:hAnsi="Arial" w:cs="Arial"/>
          <w:sz w:val="24"/>
          <w:szCs w:val="24"/>
          <w:lang w:val="et-EE"/>
        </w:rPr>
        <w:t>solidaarse vastutuse juhtumeid ei pruugi i</w:t>
      </w:r>
      <w:r w:rsidR="00AD67E4" w:rsidRPr="00D553AA">
        <w:rPr>
          <w:rFonts w:ascii="Arial" w:eastAsia="DINPro" w:hAnsi="Arial" w:cs="Arial"/>
          <w:sz w:val="24"/>
          <w:szCs w:val="24"/>
          <w:lang w:val="et-EE"/>
        </w:rPr>
        <w:t xml:space="preserve">gal aastal esineda. Sellest </w:t>
      </w:r>
      <w:r w:rsidR="00E60A0A" w:rsidRPr="00D553AA">
        <w:rPr>
          <w:rFonts w:ascii="Arial" w:eastAsia="DINPro" w:hAnsi="Arial" w:cs="Arial"/>
          <w:sz w:val="24"/>
          <w:szCs w:val="24"/>
          <w:lang w:val="et-EE"/>
        </w:rPr>
        <w:t xml:space="preserve">võib ka eeldada, et muudatuse mõju riigieelarvele ei saa olema märkimisväärne. </w:t>
      </w:r>
      <w:r w:rsidR="00AD67E4" w:rsidRPr="00D553AA">
        <w:rPr>
          <w:rFonts w:ascii="Arial" w:eastAsia="DINPro" w:hAnsi="Arial" w:cs="Arial"/>
          <w:sz w:val="24"/>
          <w:szCs w:val="24"/>
          <w:lang w:val="et-EE"/>
        </w:rPr>
        <w:t xml:space="preserve">Mistõttu tekib küsimus, miks seda muudatust vaja on, kui ei ole suurt probleemi, mida lahendada ega olulist positiivset kasu riigi eelarvele. </w:t>
      </w:r>
    </w:p>
    <w:p w14:paraId="11A08085" w14:textId="77777777" w:rsidR="00A02417" w:rsidRDefault="00A02417" w:rsidP="00D553AA">
      <w:pPr>
        <w:spacing w:after="0" w:line="240" w:lineRule="auto"/>
        <w:jc w:val="both"/>
        <w:rPr>
          <w:rFonts w:ascii="Arial" w:eastAsia="DINPro" w:hAnsi="Arial" w:cs="Arial"/>
          <w:sz w:val="24"/>
          <w:szCs w:val="24"/>
          <w:lang w:val="et-EE"/>
        </w:rPr>
      </w:pPr>
    </w:p>
    <w:p w14:paraId="2E72CBFA" w14:textId="76C22C3E" w:rsidR="00FE140E" w:rsidRPr="00D553AA" w:rsidRDefault="00FE140E" w:rsidP="00D553AA">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Samuti ei ole </w:t>
      </w:r>
      <w:r w:rsidR="00491EB2">
        <w:rPr>
          <w:rFonts w:ascii="Arial" w:eastAsia="DINPro" w:hAnsi="Arial" w:cs="Arial"/>
          <w:sz w:val="24"/>
          <w:szCs w:val="24"/>
          <w:lang w:val="et-EE"/>
        </w:rPr>
        <w:t xml:space="preserve">eelnõu seletuskirjas analüüsitud, kuidas </w:t>
      </w:r>
      <w:r w:rsidR="0090189F">
        <w:rPr>
          <w:rFonts w:ascii="Arial" w:eastAsia="DINPro" w:hAnsi="Arial" w:cs="Arial"/>
          <w:sz w:val="24"/>
          <w:szCs w:val="24"/>
          <w:lang w:val="et-EE"/>
        </w:rPr>
        <w:t xml:space="preserve">mõjutab </w:t>
      </w:r>
      <w:r w:rsidR="00491EB2">
        <w:rPr>
          <w:rFonts w:ascii="Arial" w:eastAsia="DINPro" w:hAnsi="Arial" w:cs="Arial"/>
          <w:sz w:val="24"/>
          <w:szCs w:val="24"/>
          <w:lang w:val="et-EE"/>
        </w:rPr>
        <w:t xml:space="preserve">kavandatav muudatus </w:t>
      </w:r>
      <w:r w:rsidR="0090189F">
        <w:rPr>
          <w:rFonts w:ascii="Arial" w:eastAsia="DINPro" w:hAnsi="Arial" w:cs="Arial"/>
          <w:sz w:val="24"/>
          <w:szCs w:val="24"/>
          <w:lang w:val="et-EE"/>
        </w:rPr>
        <w:t xml:space="preserve">laiemalt </w:t>
      </w:r>
      <w:r w:rsidR="00491EB2">
        <w:rPr>
          <w:rFonts w:ascii="Arial" w:eastAsia="DINPro" w:hAnsi="Arial" w:cs="Arial"/>
          <w:sz w:val="24"/>
          <w:szCs w:val="24"/>
          <w:lang w:val="et-EE"/>
        </w:rPr>
        <w:t xml:space="preserve">Eesti </w:t>
      </w:r>
      <w:r w:rsidR="0090189F">
        <w:rPr>
          <w:rFonts w:ascii="Arial" w:eastAsia="DINPro" w:hAnsi="Arial" w:cs="Arial"/>
          <w:sz w:val="24"/>
          <w:szCs w:val="24"/>
          <w:lang w:val="et-EE"/>
        </w:rPr>
        <w:t>konkurentsivõime</w:t>
      </w:r>
      <w:r w:rsidR="00A55CB8">
        <w:rPr>
          <w:rFonts w:ascii="Arial" w:eastAsia="DINPro" w:hAnsi="Arial" w:cs="Arial"/>
          <w:sz w:val="24"/>
          <w:szCs w:val="24"/>
          <w:lang w:val="et-EE"/>
        </w:rPr>
        <w:t>t</w:t>
      </w:r>
      <w:r w:rsidR="0090189F">
        <w:rPr>
          <w:rFonts w:ascii="Arial" w:eastAsia="DINPro" w:hAnsi="Arial" w:cs="Arial"/>
          <w:sz w:val="24"/>
          <w:szCs w:val="24"/>
          <w:lang w:val="et-EE"/>
        </w:rPr>
        <w:t xml:space="preserve">. Sellega seoses </w:t>
      </w:r>
      <w:r w:rsidR="00F43C7C">
        <w:rPr>
          <w:rFonts w:ascii="Arial" w:eastAsia="DINPro" w:hAnsi="Arial" w:cs="Arial"/>
          <w:sz w:val="24"/>
          <w:szCs w:val="24"/>
          <w:lang w:val="et-EE"/>
        </w:rPr>
        <w:t xml:space="preserve">võiks eelnõu seletuskirjas välja tuua lähiriikide </w:t>
      </w:r>
      <w:r w:rsidR="00AF4F31">
        <w:rPr>
          <w:rFonts w:ascii="Arial" w:eastAsia="DINPro" w:hAnsi="Arial" w:cs="Arial"/>
          <w:sz w:val="24"/>
          <w:szCs w:val="24"/>
          <w:lang w:val="et-EE"/>
        </w:rPr>
        <w:t xml:space="preserve">Soome, Rootsi Läti ja Leedu praktika juhtide vastutuse praktika </w:t>
      </w:r>
      <w:r w:rsidR="009231C1">
        <w:rPr>
          <w:rFonts w:ascii="Arial" w:eastAsia="DINPro" w:hAnsi="Arial" w:cs="Arial"/>
          <w:sz w:val="24"/>
          <w:szCs w:val="24"/>
          <w:lang w:val="et-EE"/>
        </w:rPr>
        <w:t>osas</w:t>
      </w:r>
      <w:r w:rsidR="00146B3E">
        <w:rPr>
          <w:rFonts w:ascii="Arial" w:eastAsia="DINPro" w:hAnsi="Arial" w:cs="Arial"/>
          <w:sz w:val="24"/>
          <w:szCs w:val="24"/>
          <w:lang w:val="et-EE"/>
        </w:rPr>
        <w:t>, s</w:t>
      </w:r>
      <w:r w:rsidR="002D20D1">
        <w:rPr>
          <w:rFonts w:ascii="Arial" w:eastAsia="DINPro" w:hAnsi="Arial" w:cs="Arial"/>
          <w:sz w:val="24"/>
          <w:szCs w:val="24"/>
          <w:lang w:val="et-EE"/>
        </w:rPr>
        <w:t>est lähiriigid on Eesti</w:t>
      </w:r>
      <w:r w:rsidR="00146B3E">
        <w:rPr>
          <w:rFonts w:ascii="Arial" w:eastAsia="DINPro" w:hAnsi="Arial" w:cs="Arial"/>
          <w:sz w:val="24"/>
          <w:szCs w:val="24"/>
          <w:lang w:val="et-EE"/>
        </w:rPr>
        <w:t xml:space="preserve"> suurimad konkurendid. </w:t>
      </w:r>
      <w:r w:rsidR="00AA54BF">
        <w:rPr>
          <w:rFonts w:ascii="Arial" w:eastAsia="DINPro" w:hAnsi="Arial" w:cs="Arial"/>
          <w:sz w:val="24"/>
          <w:szCs w:val="24"/>
          <w:lang w:val="et-EE"/>
        </w:rPr>
        <w:t xml:space="preserve">Näiteks Soomes </w:t>
      </w:r>
      <w:r w:rsidR="00A02417">
        <w:rPr>
          <w:rFonts w:ascii="Arial" w:eastAsia="DINPro" w:hAnsi="Arial" w:cs="Arial"/>
          <w:sz w:val="24"/>
          <w:szCs w:val="24"/>
          <w:lang w:val="et-EE"/>
        </w:rPr>
        <w:t>ei vastuta j</w:t>
      </w:r>
      <w:r w:rsidR="00141B2B" w:rsidRPr="00141B2B">
        <w:rPr>
          <w:rFonts w:ascii="Arial" w:eastAsia="DINPro" w:hAnsi="Arial" w:cs="Arial"/>
          <w:sz w:val="24"/>
          <w:szCs w:val="24"/>
          <w:lang w:val="et-EE"/>
        </w:rPr>
        <w:t>uhatuse liige, kes ei ole maksuvõla tekkimises süüdi ega ole käitunud tahtlikult või raskelt hooletult, solidaarselt teise juhatuse liikme maksurikkumise eest.</w:t>
      </w:r>
      <w:r w:rsidR="00A02417">
        <w:rPr>
          <w:rFonts w:ascii="Arial" w:eastAsia="DINPro" w:hAnsi="Arial" w:cs="Arial"/>
          <w:sz w:val="24"/>
          <w:szCs w:val="24"/>
          <w:lang w:val="et-EE"/>
        </w:rPr>
        <w:t xml:space="preserve"> </w:t>
      </w:r>
      <w:r w:rsidR="0069767E">
        <w:rPr>
          <w:rFonts w:ascii="Arial" w:eastAsia="DINPro" w:hAnsi="Arial" w:cs="Arial"/>
          <w:sz w:val="24"/>
          <w:szCs w:val="24"/>
          <w:lang w:val="et-EE"/>
        </w:rPr>
        <w:t>K</w:t>
      </w:r>
      <w:r w:rsidR="0016632D">
        <w:rPr>
          <w:rFonts w:ascii="Arial" w:eastAsia="DINPro" w:hAnsi="Arial" w:cs="Arial"/>
          <w:sz w:val="24"/>
          <w:szCs w:val="24"/>
          <w:lang w:val="et-EE"/>
        </w:rPr>
        <w:t>ardame, et k</w:t>
      </w:r>
      <w:r w:rsidR="0069767E">
        <w:rPr>
          <w:rFonts w:ascii="Arial" w:eastAsia="DINPro" w:hAnsi="Arial" w:cs="Arial"/>
          <w:sz w:val="24"/>
          <w:szCs w:val="24"/>
          <w:lang w:val="et-EE"/>
        </w:rPr>
        <w:t>ui Eestis juhatuse liikmete, omanike ja tegevjuhtide vastutust ebamõistlikult lai</w:t>
      </w:r>
      <w:r w:rsidR="0016632D">
        <w:rPr>
          <w:rFonts w:ascii="Arial" w:eastAsia="DINPro" w:hAnsi="Arial" w:cs="Arial"/>
          <w:sz w:val="24"/>
          <w:szCs w:val="24"/>
          <w:lang w:val="et-EE"/>
        </w:rPr>
        <w:t xml:space="preserve">endada, võib see </w:t>
      </w:r>
      <w:r w:rsidR="008010AF">
        <w:rPr>
          <w:rFonts w:ascii="Arial" w:eastAsia="DINPro" w:hAnsi="Arial" w:cs="Arial"/>
          <w:sz w:val="24"/>
          <w:szCs w:val="24"/>
          <w:lang w:val="et-EE"/>
        </w:rPr>
        <w:t>piirata</w:t>
      </w:r>
      <w:r w:rsidR="0016632D">
        <w:rPr>
          <w:rFonts w:ascii="Arial" w:eastAsia="DINPro" w:hAnsi="Arial" w:cs="Arial"/>
          <w:sz w:val="24"/>
          <w:szCs w:val="24"/>
          <w:lang w:val="et-EE"/>
        </w:rPr>
        <w:t xml:space="preserve"> välismaiste ettevõtete tulemist Eestisse</w:t>
      </w:r>
      <w:r w:rsidR="008E70BB">
        <w:rPr>
          <w:rFonts w:ascii="Arial" w:eastAsia="DINPro" w:hAnsi="Arial" w:cs="Arial"/>
          <w:sz w:val="24"/>
          <w:szCs w:val="24"/>
          <w:lang w:val="et-EE"/>
        </w:rPr>
        <w:t>, sest taoliste investeerimisotsuste puhul sarnaste olukordade võrdluseid kindlasti tehakse ning kui Eesti saab selles halvema hinnangu (risk ettevõtjale on suurem), siis see kindlasti Eesti positsiooni ja atraktiivsust mõjutab ja kahjuks negatiivselt. Rõhutame, et juba täna on Eestil väga keeruline ennast potentsiaalsetele investoritele atraktiivseks teha ning selliste muudatustega muutub see veelgi keerulisemaks.</w:t>
      </w:r>
    </w:p>
    <w:p w14:paraId="4FE2EFC7" w14:textId="77777777" w:rsidR="003C4469" w:rsidRPr="005E29DC" w:rsidRDefault="003C4469" w:rsidP="00F431A0">
      <w:pPr>
        <w:pStyle w:val="ListParagraph"/>
        <w:spacing w:after="0" w:line="240" w:lineRule="auto"/>
        <w:jc w:val="both"/>
        <w:rPr>
          <w:rFonts w:ascii="Arial" w:eastAsia="DINPro" w:hAnsi="Arial" w:cs="Arial"/>
          <w:sz w:val="24"/>
          <w:szCs w:val="24"/>
          <w:lang w:val="et-EE"/>
        </w:rPr>
      </w:pPr>
    </w:p>
    <w:p w14:paraId="284F7A37" w14:textId="4F1FB420" w:rsidR="00B84FA0" w:rsidRPr="00B84FA0" w:rsidRDefault="00B84FA0" w:rsidP="00B84FA0">
      <w:pPr>
        <w:tabs>
          <w:tab w:val="left" w:pos="1630"/>
          <w:tab w:val="left" w:pos="5245"/>
        </w:tabs>
        <w:spacing w:after="0" w:line="240" w:lineRule="auto"/>
        <w:jc w:val="both"/>
        <w:rPr>
          <w:rFonts w:ascii="Arial" w:eastAsia="DINPro" w:hAnsi="Arial" w:cs="Arial"/>
          <w:b/>
          <w:bCs/>
          <w:sz w:val="24"/>
          <w:szCs w:val="24"/>
          <w:u w:val="single"/>
          <w:lang w:val="et-EE"/>
        </w:rPr>
      </w:pPr>
      <w:r w:rsidRPr="00B84FA0">
        <w:rPr>
          <w:rFonts w:ascii="Arial" w:eastAsia="DINPro" w:hAnsi="Arial" w:cs="Arial"/>
          <w:b/>
          <w:bCs/>
          <w:sz w:val="24"/>
          <w:szCs w:val="24"/>
          <w:u w:val="single"/>
          <w:lang w:val="et-EE"/>
        </w:rPr>
        <w:t>Kaubanduskoja ettepanek:</w:t>
      </w:r>
    </w:p>
    <w:p w14:paraId="536CBA58" w14:textId="37017D07" w:rsidR="00E12D60" w:rsidRPr="00D60FD6" w:rsidRDefault="00B84FA0" w:rsidP="00D2222A">
      <w:pPr>
        <w:tabs>
          <w:tab w:val="left" w:pos="1630"/>
          <w:tab w:val="left" w:pos="5245"/>
        </w:tabs>
        <w:spacing w:after="0" w:line="240" w:lineRule="auto"/>
        <w:jc w:val="both"/>
        <w:rPr>
          <w:rFonts w:ascii="Arial" w:eastAsia="DINPro" w:hAnsi="Arial" w:cs="Arial"/>
          <w:b/>
          <w:bCs/>
          <w:sz w:val="24"/>
          <w:szCs w:val="24"/>
          <w:lang w:val="et-EE"/>
        </w:rPr>
      </w:pPr>
      <w:r w:rsidRPr="00B84FA0">
        <w:rPr>
          <w:rFonts w:ascii="Arial" w:eastAsia="DINPro" w:hAnsi="Arial" w:cs="Arial"/>
          <w:b/>
          <w:bCs/>
          <w:sz w:val="24"/>
          <w:szCs w:val="24"/>
          <w:lang w:val="et-EE"/>
        </w:rPr>
        <w:t>Teeme ettepaneku</w:t>
      </w:r>
      <w:r w:rsidR="00925594">
        <w:rPr>
          <w:rFonts w:ascii="Arial" w:eastAsia="DINPro" w:hAnsi="Arial" w:cs="Arial"/>
          <w:b/>
          <w:bCs/>
          <w:sz w:val="24"/>
          <w:szCs w:val="24"/>
          <w:lang w:val="et-EE"/>
        </w:rPr>
        <w:t xml:space="preserve"> </w:t>
      </w:r>
      <w:r w:rsidR="005559D3">
        <w:rPr>
          <w:rFonts w:ascii="Arial" w:eastAsia="DINPro" w:hAnsi="Arial" w:cs="Arial"/>
          <w:b/>
          <w:bCs/>
          <w:sz w:val="24"/>
          <w:szCs w:val="24"/>
          <w:lang w:val="et-EE"/>
        </w:rPr>
        <w:t xml:space="preserve">jätta </w:t>
      </w:r>
      <w:r w:rsidR="00D60FD6">
        <w:rPr>
          <w:rFonts w:ascii="Arial" w:eastAsia="DINPro" w:hAnsi="Arial" w:cs="Arial"/>
          <w:b/>
          <w:bCs/>
          <w:sz w:val="24"/>
          <w:szCs w:val="24"/>
          <w:lang w:val="et-EE"/>
        </w:rPr>
        <w:t xml:space="preserve">eelnõust välja </w:t>
      </w:r>
      <w:r w:rsidR="00DA77F7">
        <w:rPr>
          <w:rFonts w:ascii="Arial" w:eastAsia="DINPro" w:hAnsi="Arial" w:cs="Arial"/>
          <w:b/>
          <w:bCs/>
          <w:sz w:val="24"/>
          <w:szCs w:val="24"/>
          <w:lang w:val="et-EE"/>
        </w:rPr>
        <w:t xml:space="preserve">§ 1 punkt 17, millega on kavas </w:t>
      </w:r>
      <w:r w:rsidR="009C175E">
        <w:rPr>
          <w:rFonts w:ascii="Arial" w:eastAsia="DINPro" w:hAnsi="Arial" w:cs="Arial"/>
          <w:b/>
          <w:bCs/>
          <w:sz w:val="24"/>
          <w:szCs w:val="24"/>
          <w:lang w:val="et-EE"/>
        </w:rPr>
        <w:t xml:space="preserve">MKS </w:t>
      </w:r>
      <w:r w:rsidR="00A83C56">
        <w:rPr>
          <w:rFonts w:ascii="Arial" w:eastAsia="DINPro" w:hAnsi="Arial" w:cs="Arial"/>
          <w:b/>
          <w:bCs/>
          <w:sz w:val="24"/>
          <w:szCs w:val="24"/>
          <w:lang w:val="et-EE"/>
        </w:rPr>
        <w:t>§ 40</w:t>
      </w:r>
      <w:r w:rsidR="00A83C56" w:rsidRPr="001A77C1">
        <w:rPr>
          <w:rFonts w:ascii="Arial" w:eastAsia="DINPro" w:hAnsi="Arial" w:cs="Arial"/>
          <w:b/>
          <w:bCs/>
          <w:sz w:val="24"/>
          <w:szCs w:val="24"/>
          <w:lang w:val="et-EE"/>
        </w:rPr>
        <w:t xml:space="preserve"> täiendamine lõikega 1</w:t>
      </w:r>
      <w:r w:rsidR="00A83C56" w:rsidRPr="001A77C1">
        <w:rPr>
          <w:rFonts w:ascii="Arial" w:eastAsia="DINPro" w:hAnsi="Arial" w:cs="Arial"/>
          <w:b/>
          <w:bCs/>
          <w:sz w:val="24"/>
          <w:szCs w:val="24"/>
          <w:vertAlign w:val="superscript"/>
          <w:lang w:val="et-EE"/>
        </w:rPr>
        <w:t>2</w:t>
      </w:r>
      <w:r w:rsidR="009163D2">
        <w:rPr>
          <w:rFonts w:ascii="Arial" w:eastAsia="DINPro" w:hAnsi="Arial" w:cs="Arial"/>
          <w:b/>
          <w:bCs/>
          <w:sz w:val="24"/>
          <w:szCs w:val="24"/>
          <w:lang w:val="et-EE"/>
        </w:rPr>
        <w:t>.</w:t>
      </w:r>
    </w:p>
    <w:p w14:paraId="344F55EC" w14:textId="0D359F2F" w:rsidR="00E12D60" w:rsidRDefault="00E12D60" w:rsidP="00E12D60">
      <w:pPr>
        <w:tabs>
          <w:tab w:val="left" w:pos="1630"/>
          <w:tab w:val="left" w:pos="5245"/>
        </w:tabs>
        <w:spacing w:after="0" w:line="240" w:lineRule="auto"/>
        <w:jc w:val="both"/>
        <w:rPr>
          <w:rFonts w:ascii="Arial" w:eastAsia="DINPro" w:hAnsi="Arial" w:cs="Arial"/>
          <w:b/>
          <w:bCs/>
          <w:sz w:val="24"/>
          <w:szCs w:val="24"/>
          <w:lang w:val="et-EE"/>
        </w:rPr>
      </w:pPr>
    </w:p>
    <w:p w14:paraId="2CDFCBF9" w14:textId="74B1E581" w:rsidR="00B879C0" w:rsidRPr="009163D2" w:rsidRDefault="00B879C0" w:rsidP="009163D2">
      <w:pPr>
        <w:pStyle w:val="ListParagraph"/>
        <w:numPr>
          <w:ilvl w:val="0"/>
          <w:numId w:val="16"/>
        </w:numPr>
        <w:tabs>
          <w:tab w:val="left" w:pos="1630"/>
          <w:tab w:val="left" w:pos="5245"/>
        </w:tabs>
        <w:spacing w:after="0" w:line="240" w:lineRule="auto"/>
        <w:jc w:val="both"/>
        <w:rPr>
          <w:rFonts w:ascii="Arial" w:eastAsia="DINPro" w:hAnsi="Arial" w:cs="Arial"/>
          <w:sz w:val="24"/>
          <w:szCs w:val="24"/>
          <w:lang w:val="et-EE"/>
        </w:rPr>
      </w:pPr>
      <w:r w:rsidRPr="009163D2">
        <w:rPr>
          <w:rFonts w:ascii="Arial" w:eastAsia="DINPro" w:hAnsi="Arial" w:cs="Arial"/>
          <w:b/>
          <w:bCs/>
          <w:sz w:val="24"/>
          <w:szCs w:val="24"/>
          <w:lang w:val="et-EE"/>
        </w:rPr>
        <w:t>Maksukorralduse seaduse paragrahvi 96 täienda</w:t>
      </w:r>
      <w:r w:rsidR="009163D2" w:rsidRPr="009163D2">
        <w:rPr>
          <w:rFonts w:ascii="Arial" w:eastAsia="DINPro" w:hAnsi="Arial" w:cs="Arial"/>
          <w:b/>
          <w:bCs/>
          <w:sz w:val="24"/>
          <w:szCs w:val="24"/>
          <w:lang w:val="et-EE"/>
        </w:rPr>
        <w:t>mine</w:t>
      </w:r>
      <w:r w:rsidRPr="009163D2">
        <w:rPr>
          <w:rFonts w:ascii="Arial" w:eastAsia="DINPro" w:hAnsi="Arial" w:cs="Arial"/>
          <w:b/>
          <w:bCs/>
          <w:sz w:val="24"/>
          <w:szCs w:val="24"/>
          <w:lang w:val="et-EE"/>
        </w:rPr>
        <w:t xml:space="preserve"> lõikega 5</w:t>
      </w:r>
      <w:r w:rsidRPr="009163D2">
        <w:rPr>
          <w:rFonts w:ascii="Arial" w:eastAsia="DINPro" w:hAnsi="Arial" w:cs="Arial"/>
          <w:b/>
          <w:bCs/>
          <w:sz w:val="24"/>
          <w:szCs w:val="24"/>
          <w:vertAlign w:val="superscript"/>
          <w:lang w:val="et-EE"/>
        </w:rPr>
        <w:t>1</w:t>
      </w:r>
      <w:r w:rsidRPr="009163D2">
        <w:rPr>
          <w:rFonts w:ascii="Arial" w:eastAsia="DINPro" w:hAnsi="Arial" w:cs="Arial"/>
          <w:sz w:val="24"/>
          <w:szCs w:val="24"/>
          <w:lang w:val="et-EE"/>
        </w:rPr>
        <w:t xml:space="preserve"> </w:t>
      </w:r>
    </w:p>
    <w:p w14:paraId="5D2EB0B8" w14:textId="1FC12FC4" w:rsidR="00087B25" w:rsidRDefault="00B879C0" w:rsidP="00B879C0">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w:t>
      </w:r>
      <w:r w:rsidR="00180070">
        <w:rPr>
          <w:rFonts w:ascii="Arial" w:eastAsia="DINPro" w:hAnsi="Arial" w:cs="Arial"/>
          <w:sz w:val="24"/>
          <w:szCs w:val="24"/>
          <w:lang w:val="et-EE"/>
        </w:rPr>
        <w:t xml:space="preserve">(§ 1 p 23) </w:t>
      </w:r>
      <w:r w:rsidR="002F035F">
        <w:rPr>
          <w:rFonts w:ascii="Arial" w:eastAsia="DINPro" w:hAnsi="Arial" w:cs="Arial"/>
          <w:sz w:val="24"/>
          <w:szCs w:val="24"/>
          <w:lang w:val="et-EE"/>
        </w:rPr>
        <w:t xml:space="preserve">näeb ette </w:t>
      </w:r>
      <w:r w:rsidR="009163D2">
        <w:rPr>
          <w:rFonts w:ascii="Arial" w:eastAsia="DINPro" w:hAnsi="Arial" w:cs="Arial"/>
          <w:sz w:val="24"/>
          <w:szCs w:val="24"/>
          <w:lang w:val="et-EE"/>
        </w:rPr>
        <w:t xml:space="preserve">MKS </w:t>
      </w:r>
      <w:r w:rsidR="009163D2" w:rsidRPr="009163D2">
        <w:rPr>
          <w:rFonts w:ascii="Arial" w:eastAsia="DINPro" w:hAnsi="Arial" w:cs="Arial"/>
          <w:sz w:val="24"/>
          <w:szCs w:val="24"/>
          <w:lang w:val="et-EE"/>
        </w:rPr>
        <w:t>paragrahvi 96 täiendamine lõikega 5</w:t>
      </w:r>
      <w:r w:rsidR="009163D2" w:rsidRPr="009163D2">
        <w:rPr>
          <w:rFonts w:ascii="Arial" w:eastAsia="DINPro" w:hAnsi="Arial" w:cs="Arial"/>
          <w:sz w:val="24"/>
          <w:szCs w:val="24"/>
          <w:vertAlign w:val="superscript"/>
          <w:lang w:val="et-EE"/>
        </w:rPr>
        <w:t>1</w:t>
      </w:r>
      <w:r w:rsidR="007909B4">
        <w:rPr>
          <w:rFonts w:ascii="Arial" w:eastAsia="DINPro" w:hAnsi="Arial" w:cs="Arial"/>
          <w:sz w:val="24"/>
          <w:szCs w:val="24"/>
          <w:lang w:val="et-EE"/>
        </w:rPr>
        <w:t>:</w:t>
      </w:r>
      <w:r w:rsidR="009163D2" w:rsidRPr="009163D2">
        <w:rPr>
          <w:rFonts w:ascii="Arial" w:eastAsia="DINPro" w:hAnsi="Arial" w:cs="Arial"/>
          <w:sz w:val="24"/>
          <w:szCs w:val="24"/>
          <w:lang w:val="et-EE"/>
        </w:rPr>
        <w:t xml:space="preserve"> </w:t>
      </w:r>
      <w:r w:rsidRPr="00B879C0">
        <w:rPr>
          <w:rFonts w:ascii="Arial" w:eastAsia="DINPro" w:hAnsi="Arial" w:cs="Arial"/>
          <w:sz w:val="24"/>
          <w:szCs w:val="24"/>
          <w:lang w:val="et-EE"/>
        </w:rPr>
        <w:t>„</w:t>
      </w:r>
      <w:r w:rsidR="00DA77F7">
        <w:rPr>
          <w:rFonts w:ascii="Arial" w:eastAsia="DINPro" w:hAnsi="Arial" w:cs="Arial"/>
          <w:sz w:val="24"/>
          <w:szCs w:val="24"/>
          <w:lang w:val="et-EE"/>
        </w:rPr>
        <w:t>K</w:t>
      </w:r>
      <w:r w:rsidRPr="007909B4">
        <w:rPr>
          <w:rFonts w:ascii="Arial" w:eastAsia="DINPro" w:hAnsi="Arial" w:cs="Arial"/>
          <w:i/>
          <w:iCs/>
          <w:sz w:val="24"/>
          <w:szCs w:val="24"/>
          <w:lang w:val="et-EE"/>
        </w:rPr>
        <w:t xml:space="preserve">ui võla sissenõudmine kolme kuu jooksul ei ole tõenäoliselt tulemuslik või kui maksumaksja või maksu </w:t>
      </w:r>
      <w:proofErr w:type="spellStart"/>
      <w:r w:rsidRPr="007909B4">
        <w:rPr>
          <w:rFonts w:ascii="Arial" w:eastAsia="DINPro" w:hAnsi="Arial" w:cs="Arial"/>
          <w:i/>
          <w:iCs/>
          <w:sz w:val="24"/>
          <w:szCs w:val="24"/>
          <w:lang w:val="et-EE"/>
        </w:rPr>
        <w:t>kinnipidaja</w:t>
      </w:r>
      <w:proofErr w:type="spellEnd"/>
      <w:r w:rsidRPr="007909B4">
        <w:rPr>
          <w:rFonts w:ascii="Arial" w:eastAsia="DINPro" w:hAnsi="Arial" w:cs="Arial"/>
          <w:i/>
          <w:iCs/>
          <w:sz w:val="24"/>
          <w:szCs w:val="24"/>
          <w:lang w:val="et-EE"/>
        </w:rPr>
        <w:t xml:space="preserve"> suhtes algatatud pankrotiavalduse menetlus lõpeb pankrotti välja kuulutamata raugemise tõttu, võib maksuhaldur teha vastutusotsuse, ära ootamata käesoleva paragrahvi lõike 5 teises lauses sätestatud eelduste täitumist või pankroti väljakuulutamist</w:t>
      </w:r>
      <w:r w:rsidRPr="00B879C0">
        <w:rPr>
          <w:rFonts w:ascii="Arial" w:eastAsia="DINPro" w:hAnsi="Arial" w:cs="Arial"/>
          <w:sz w:val="24"/>
          <w:szCs w:val="24"/>
          <w:lang w:val="et-EE"/>
        </w:rPr>
        <w:t>.“</w:t>
      </w:r>
      <w:r w:rsidR="007909B4">
        <w:rPr>
          <w:rFonts w:ascii="Arial" w:eastAsia="DINPro" w:hAnsi="Arial" w:cs="Arial"/>
          <w:sz w:val="24"/>
          <w:szCs w:val="24"/>
          <w:lang w:val="et-EE"/>
        </w:rPr>
        <w:t>.</w:t>
      </w:r>
    </w:p>
    <w:p w14:paraId="05F4868A" w14:textId="77777777" w:rsidR="007909B4" w:rsidRDefault="007909B4" w:rsidP="00B879C0">
      <w:pPr>
        <w:tabs>
          <w:tab w:val="left" w:pos="1630"/>
          <w:tab w:val="left" w:pos="5245"/>
        </w:tabs>
        <w:spacing w:after="0" w:line="240" w:lineRule="auto"/>
        <w:jc w:val="both"/>
        <w:rPr>
          <w:rFonts w:ascii="Arial" w:eastAsia="DINPro" w:hAnsi="Arial" w:cs="Arial"/>
          <w:sz w:val="24"/>
          <w:szCs w:val="24"/>
          <w:lang w:val="et-EE"/>
        </w:rPr>
      </w:pPr>
    </w:p>
    <w:p w14:paraId="670874C8" w14:textId="77777777" w:rsidR="00592319" w:rsidRDefault="001E0984" w:rsidP="00A77EE0">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Seletuskirjas on </w:t>
      </w:r>
      <w:r w:rsidR="00CB7A7B">
        <w:rPr>
          <w:rFonts w:ascii="Arial" w:eastAsia="DINPro" w:hAnsi="Arial" w:cs="Arial"/>
          <w:sz w:val="24"/>
          <w:szCs w:val="24"/>
          <w:lang w:val="et-EE"/>
        </w:rPr>
        <w:t>selgitatud: „</w:t>
      </w:r>
      <w:r w:rsidR="00CB7A7B" w:rsidRPr="00CB7A7B">
        <w:rPr>
          <w:rFonts w:ascii="Arial" w:eastAsia="DINPro" w:hAnsi="Arial" w:cs="Arial"/>
          <w:i/>
          <w:iCs/>
          <w:sz w:val="24"/>
          <w:szCs w:val="24"/>
          <w:lang w:val="et-EE"/>
        </w:rPr>
        <w:t xml:space="preserve">Kehtiva MKS § 96 lõike 5 kohaselt võib vastutusotsuse teha vaid siis, „/…/ kui maksumaksja või maksu </w:t>
      </w:r>
      <w:proofErr w:type="spellStart"/>
      <w:r w:rsidR="00CB7A7B" w:rsidRPr="00CB7A7B">
        <w:rPr>
          <w:rFonts w:ascii="Arial" w:eastAsia="DINPro" w:hAnsi="Arial" w:cs="Arial"/>
          <w:i/>
          <w:iCs/>
          <w:sz w:val="24"/>
          <w:szCs w:val="24"/>
          <w:lang w:val="et-EE"/>
        </w:rPr>
        <w:t>kinnipidaja</w:t>
      </w:r>
      <w:proofErr w:type="spellEnd"/>
      <w:r w:rsidR="00CB7A7B" w:rsidRPr="00CB7A7B">
        <w:rPr>
          <w:rFonts w:ascii="Arial" w:eastAsia="DINPro" w:hAnsi="Arial" w:cs="Arial"/>
          <w:i/>
          <w:iCs/>
          <w:sz w:val="24"/>
          <w:szCs w:val="24"/>
          <w:lang w:val="et-EE"/>
        </w:rPr>
        <w:t xml:space="preserve"> suhtes on alustatud sissenõudmist </w:t>
      </w:r>
      <w:r w:rsidR="00CB7A7B" w:rsidRPr="00CB7A7B">
        <w:rPr>
          <w:rFonts w:ascii="Arial" w:eastAsia="DINPro" w:hAnsi="Arial" w:cs="Arial"/>
          <w:i/>
          <w:iCs/>
          <w:sz w:val="24"/>
          <w:szCs w:val="24"/>
          <w:lang w:val="et-EE"/>
        </w:rPr>
        <w:lastRenderedPageBreak/>
        <w:t xml:space="preserve">/…/ ning selle tulemusel ei ole õnnestunud kolme kuu jooksul võlga sisse nõuda või kui maksumaksjale või maksu </w:t>
      </w:r>
      <w:proofErr w:type="spellStart"/>
      <w:r w:rsidR="00CB7A7B" w:rsidRPr="00CB7A7B">
        <w:rPr>
          <w:rFonts w:ascii="Arial" w:eastAsia="DINPro" w:hAnsi="Arial" w:cs="Arial"/>
          <w:i/>
          <w:iCs/>
          <w:sz w:val="24"/>
          <w:szCs w:val="24"/>
          <w:lang w:val="et-EE"/>
        </w:rPr>
        <w:t>kinnipidajale</w:t>
      </w:r>
      <w:proofErr w:type="spellEnd"/>
      <w:r w:rsidR="00CB7A7B" w:rsidRPr="00CB7A7B">
        <w:rPr>
          <w:rFonts w:ascii="Arial" w:eastAsia="DINPro" w:hAnsi="Arial" w:cs="Arial"/>
          <w:i/>
          <w:iCs/>
          <w:sz w:val="24"/>
          <w:szCs w:val="24"/>
          <w:lang w:val="et-EE"/>
        </w:rPr>
        <w:t xml:space="preserve"> on välja kuulutatud pankrot.“ Kolme kuu piirang eksisteerib ennekõike selleks, et realiseerida säästlikkuse printsiip, ehk anda maksumaksjale või maksu </w:t>
      </w:r>
      <w:proofErr w:type="spellStart"/>
      <w:r w:rsidR="00CB7A7B" w:rsidRPr="00CB7A7B">
        <w:rPr>
          <w:rFonts w:ascii="Arial" w:eastAsia="DINPro" w:hAnsi="Arial" w:cs="Arial"/>
          <w:i/>
          <w:iCs/>
          <w:sz w:val="24"/>
          <w:szCs w:val="24"/>
          <w:lang w:val="et-EE"/>
        </w:rPr>
        <w:t>kinnipidajale</w:t>
      </w:r>
      <w:proofErr w:type="spellEnd"/>
      <w:r w:rsidR="00CB7A7B" w:rsidRPr="00CB7A7B">
        <w:rPr>
          <w:rFonts w:ascii="Arial" w:eastAsia="DINPro" w:hAnsi="Arial" w:cs="Arial"/>
          <w:i/>
          <w:iCs/>
          <w:sz w:val="24"/>
          <w:szCs w:val="24"/>
          <w:lang w:val="et-EE"/>
        </w:rPr>
        <w:t xml:space="preserve"> võimalus vabatahtlikult tasuda oma võlg enne vastutusotsuse tegemist. Kõnealune säte on sõnastatud imperatiivselt, ehk seda nõuet tuleb järgida ka siis, kui objektiivsetel põhjustel on juba ette näha, et sundtäitmine kolme kuu jooksul on võimatu – näiteks põhjusel, et maksukohustuslasel ei ole piisavalt vara, et võlga tasuda. Olukorras, kus kolme kuu kriteerium ei täida ilmselgelt enam oma eesmärki ning asub põhjendamatult takistama menetluse kulgemist kiirel ja efektiivsel viisil, peaks olema sellest võimalik kõrvale kalduda ja teha vastutusotsus ära ootamata kolme kuu möödumist</w:t>
      </w:r>
      <w:r w:rsidR="00CB7A7B" w:rsidRPr="00CB7A7B">
        <w:rPr>
          <w:rFonts w:ascii="Arial" w:eastAsia="DINPro" w:hAnsi="Arial" w:cs="Arial"/>
          <w:sz w:val="24"/>
          <w:szCs w:val="24"/>
          <w:lang w:val="et-EE"/>
        </w:rPr>
        <w:t>.</w:t>
      </w:r>
      <w:r w:rsidR="00CB7A7B">
        <w:rPr>
          <w:rFonts w:ascii="Arial" w:eastAsia="DINPro" w:hAnsi="Arial" w:cs="Arial"/>
          <w:sz w:val="24"/>
          <w:szCs w:val="24"/>
          <w:lang w:val="et-EE"/>
        </w:rPr>
        <w:t xml:space="preserve">“ (lk 26). </w:t>
      </w:r>
      <w:r w:rsidR="00004268" w:rsidRPr="00004268">
        <w:rPr>
          <w:rFonts w:ascii="Arial" w:eastAsia="DINPro" w:hAnsi="Arial" w:cs="Arial"/>
          <w:sz w:val="24"/>
          <w:szCs w:val="24"/>
          <w:lang w:val="et-EE"/>
        </w:rPr>
        <w:t xml:space="preserve">Selle </w:t>
      </w:r>
      <w:r w:rsidR="00004268">
        <w:rPr>
          <w:rFonts w:ascii="Arial" w:eastAsia="DINPro" w:hAnsi="Arial" w:cs="Arial"/>
          <w:sz w:val="24"/>
          <w:szCs w:val="24"/>
          <w:lang w:val="et-EE"/>
        </w:rPr>
        <w:t>sätte</w:t>
      </w:r>
      <w:r w:rsidR="00004268" w:rsidRPr="00004268">
        <w:rPr>
          <w:rFonts w:ascii="Arial" w:eastAsia="DINPro" w:hAnsi="Arial" w:cs="Arial"/>
          <w:sz w:val="24"/>
          <w:szCs w:val="24"/>
          <w:lang w:val="et-EE"/>
        </w:rPr>
        <w:t xml:space="preserve"> eesmärk on anda maksukohustuslasele võimalus oma võlg vabatahtlikult tasuda, vältides liigset survet </w:t>
      </w:r>
      <w:r w:rsidR="00004268">
        <w:rPr>
          <w:rFonts w:ascii="Arial" w:eastAsia="DINPro" w:hAnsi="Arial" w:cs="Arial"/>
          <w:sz w:val="24"/>
          <w:szCs w:val="24"/>
          <w:lang w:val="et-EE"/>
        </w:rPr>
        <w:t>juhatuse liimetele või</w:t>
      </w:r>
      <w:r w:rsidR="001E2FE6">
        <w:rPr>
          <w:rFonts w:ascii="Arial" w:eastAsia="DINPro" w:hAnsi="Arial" w:cs="Arial"/>
          <w:sz w:val="24"/>
          <w:szCs w:val="24"/>
          <w:lang w:val="et-EE"/>
        </w:rPr>
        <w:t xml:space="preserve"> omanikele</w:t>
      </w:r>
      <w:r w:rsidR="00004268" w:rsidRPr="00004268">
        <w:rPr>
          <w:rFonts w:ascii="Arial" w:eastAsia="DINPro" w:hAnsi="Arial" w:cs="Arial"/>
          <w:sz w:val="24"/>
          <w:szCs w:val="24"/>
          <w:lang w:val="et-EE"/>
        </w:rPr>
        <w:t>.</w:t>
      </w:r>
      <w:r w:rsidR="00DC33B2">
        <w:rPr>
          <w:rFonts w:ascii="Arial" w:eastAsia="DINPro" w:hAnsi="Arial" w:cs="Arial"/>
          <w:sz w:val="24"/>
          <w:szCs w:val="24"/>
          <w:lang w:val="et-EE"/>
        </w:rPr>
        <w:t xml:space="preserve"> </w:t>
      </w:r>
    </w:p>
    <w:p w14:paraId="09D855FC" w14:textId="77777777" w:rsidR="00592319" w:rsidRDefault="00592319" w:rsidP="00A77EE0">
      <w:pPr>
        <w:tabs>
          <w:tab w:val="left" w:pos="1630"/>
          <w:tab w:val="left" w:pos="5245"/>
        </w:tabs>
        <w:spacing w:after="0" w:line="240" w:lineRule="auto"/>
        <w:jc w:val="both"/>
        <w:rPr>
          <w:rFonts w:ascii="Arial" w:eastAsia="DINPro" w:hAnsi="Arial" w:cs="Arial"/>
          <w:sz w:val="24"/>
          <w:szCs w:val="24"/>
          <w:lang w:val="et-EE"/>
        </w:rPr>
      </w:pPr>
    </w:p>
    <w:p w14:paraId="5F5B06FC" w14:textId="12CE9B8C" w:rsidR="00DC33B2" w:rsidRPr="00DC33B2" w:rsidRDefault="00DC33B2" w:rsidP="00DC33B2">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Kuigi toetame muudatuse seda osa, m</w:t>
      </w:r>
      <w:r w:rsidR="006D6C11">
        <w:rPr>
          <w:rFonts w:ascii="Arial" w:eastAsia="DINPro" w:hAnsi="Arial" w:cs="Arial"/>
          <w:sz w:val="24"/>
          <w:szCs w:val="24"/>
          <w:lang w:val="et-EE"/>
        </w:rPr>
        <w:t xml:space="preserve">ille kohaselt </w:t>
      </w:r>
      <w:r w:rsidR="00A77EE0" w:rsidRPr="00A77EE0">
        <w:rPr>
          <w:rFonts w:ascii="Arial" w:eastAsia="DINPro" w:hAnsi="Arial" w:cs="Arial"/>
          <w:sz w:val="24"/>
          <w:szCs w:val="24"/>
          <w:lang w:val="et-EE"/>
        </w:rPr>
        <w:t>muudetakse kehtivat regulatsiooni nii, et vastutusotsuse võib</w:t>
      </w:r>
      <w:r w:rsidR="006D6C11">
        <w:rPr>
          <w:rFonts w:ascii="Arial" w:eastAsia="DINPro" w:hAnsi="Arial" w:cs="Arial"/>
          <w:sz w:val="24"/>
          <w:szCs w:val="24"/>
          <w:lang w:val="et-EE"/>
        </w:rPr>
        <w:t xml:space="preserve"> </w:t>
      </w:r>
      <w:r w:rsidR="00A77EE0" w:rsidRPr="00A77EE0">
        <w:rPr>
          <w:rFonts w:ascii="Arial" w:eastAsia="DINPro" w:hAnsi="Arial" w:cs="Arial"/>
          <w:sz w:val="24"/>
          <w:szCs w:val="24"/>
          <w:lang w:val="et-EE"/>
        </w:rPr>
        <w:t xml:space="preserve">teha </w:t>
      </w:r>
      <w:r w:rsidR="006D6C11">
        <w:rPr>
          <w:rFonts w:ascii="Arial" w:eastAsia="DINPro" w:hAnsi="Arial" w:cs="Arial"/>
          <w:sz w:val="24"/>
          <w:szCs w:val="24"/>
          <w:lang w:val="et-EE"/>
        </w:rPr>
        <w:t xml:space="preserve">ka </w:t>
      </w:r>
      <w:r w:rsidR="00A77EE0" w:rsidRPr="00A77EE0">
        <w:rPr>
          <w:rFonts w:ascii="Arial" w:eastAsia="DINPro" w:hAnsi="Arial" w:cs="Arial"/>
          <w:sz w:val="24"/>
          <w:szCs w:val="24"/>
          <w:lang w:val="et-EE"/>
        </w:rPr>
        <w:t>siis, kui maksukohustuslast puudutav pankroti algatamise menetlus raugeb</w:t>
      </w:r>
      <w:r w:rsidR="006D6C11">
        <w:rPr>
          <w:rFonts w:ascii="Arial" w:eastAsia="DINPro" w:hAnsi="Arial" w:cs="Arial"/>
          <w:sz w:val="24"/>
          <w:szCs w:val="24"/>
          <w:lang w:val="et-EE"/>
        </w:rPr>
        <w:t xml:space="preserve">, siis ei </w:t>
      </w:r>
      <w:r w:rsidR="00592319" w:rsidRPr="00DC33B2">
        <w:rPr>
          <w:rFonts w:ascii="Arial" w:eastAsia="DINPro" w:hAnsi="Arial" w:cs="Arial"/>
          <w:sz w:val="24"/>
          <w:szCs w:val="24"/>
          <w:lang w:val="et-EE"/>
        </w:rPr>
        <w:t xml:space="preserve">pea </w:t>
      </w:r>
      <w:r w:rsidRPr="00DC33B2">
        <w:rPr>
          <w:rFonts w:ascii="Arial" w:eastAsia="DINPro" w:hAnsi="Arial" w:cs="Arial"/>
          <w:sz w:val="24"/>
          <w:szCs w:val="24"/>
          <w:lang w:val="et-EE"/>
        </w:rPr>
        <w:t xml:space="preserve">Kaubanduskoda põhjendatuks loobuda kehtivast lähenemisest, </w:t>
      </w:r>
      <w:r w:rsidR="006C0527">
        <w:rPr>
          <w:rFonts w:ascii="Arial" w:eastAsia="DINPro" w:hAnsi="Arial" w:cs="Arial"/>
          <w:sz w:val="24"/>
          <w:szCs w:val="24"/>
          <w:lang w:val="et-EE"/>
        </w:rPr>
        <w:t xml:space="preserve">mille kohaselt </w:t>
      </w:r>
      <w:r w:rsidR="006C0527" w:rsidRPr="006C0527">
        <w:rPr>
          <w:rFonts w:ascii="Arial" w:eastAsia="DINPro" w:hAnsi="Arial" w:cs="Arial"/>
          <w:sz w:val="24"/>
          <w:szCs w:val="24"/>
          <w:lang w:val="et-EE"/>
        </w:rPr>
        <w:t xml:space="preserve">vastutab </w:t>
      </w:r>
      <w:r w:rsidR="006C0527">
        <w:rPr>
          <w:rFonts w:ascii="Arial" w:eastAsia="DINPro" w:hAnsi="Arial" w:cs="Arial"/>
          <w:sz w:val="24"/>
          <w:szCs w:val="24"/>
          <w:lang w:val="et-EE"/>
        </w:rPr>
        <w:t xml:space="preserve">juhatuse liige ettevõtte </w:t>
      </w:r>
      <w:r w:rsidR="006C0527" w:rsidRPr="006C0527">
        <w:rPr>
          <w:rFonts w:ascii="Arial" w:eastAsia="DINPro" w:hAnsi="Arial" w:cs="Arial"/>
          <w:sz w:val="24"/>
          <w:szCs w:val="24"/>
          <w:lang w:val="et-EE"/>
        </w:rPr>
        <w:t>maksuvõla eest vaid teatud tingimustel</w:t>
      </w:r>
      <w:r w:rsidRPr="00DC33B2">
        <w:rPr>
          <w:rFonts w:ascii="Arial" w:eastAsia="DINPro" w:hAnsi="Arial" w:cs="Arial"/>
          <w:sz w:val="24"/>
          <w:szCs w:val="24"/>
          <w:lang w:val="et-EE"/>
        </w:rPr>
        <w:t xml:space="preserve"> ja kui on täidetud seadusest tulenevad eeldused. Kolme kuu nõue on osa sellest ning aitab vältida olukorda, kus vastutusotsust rakendatakse ennatlikult.</w:t>
      </w:r>
    </w:p>
    <w:p w14:paraId="4227D367" w14:textId="77777777" w:rsidR="00DC33B2" w:rsidRPr="00DC33B2" w:rsidRDefault="00DC33B2" w:rsidP="00DC33B2">
      <w:pPr>
        <w:tabs>
          <w:tab w:val="left" w:pos="1630"/>
          <w:tab w:val="left" w:pos="5245"/>
        </w:tabs>
        <w:spacing w:after="0" w:line="240" w:lineRule="auto"/>
        <w:jc w:val="both"/>
        <w:rPr>
          <w:rFonts w:ascii="Arial" w:eastAsia="DINPro" w:hAnsi="Arial" w:cs="Arial"/>
          <w:sz w:val="24"/>
          <w:szCs w:val="24"/>
          <w:lang w:val="et-EE"/>
        </w:rPr>
      </w:pPr>
    </w:p>
    <w:p w14:paraId="45B2E138" w14:textId="5CAB9E7D" w:rsidR="006C0527" w:rsidRDefault="006C0527" w:rsidP="00DC33B2">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Lisaks ei selgu e</w:t>
      </w:r>
      <w:r w:rsidR="00DC33B2" w:rsidRPr="00DC33B2">
        <w:rPr>
          <w:rFonts w:ascii="Arial" w:eastAsia="DINPro" w:hAnsi="Arial" w:cs="Arial"/>
          <w:sz w:val="24"/>
          <w:szCs w:val="24"/>
          <w:lang w:val="et-EE"/>
        </w:rPr>
        <w:t>elnõu seletuskir</w:t>
      </w:r>
      <w:r>
        <w:rPr>
          <w:rFonts w:ascii="Arial" w:eastAsia="DINPro" w:hAnsi="Arial" w:cs="Arial"/>
          <w:sz w:val="24"/>
          <w:szCs w:val="24"/>
          <w:lang w:val="et-EE"/>
        </w:rPr>
        <w:t>jast</w:t>
      </w:r>
      <w:r w:rsidR="00DC33B2" w:rsidRPr="00DC33B2">
        <w:rPr>
          <w:rFonts w:ascii="Arial" w:eastAsia="DINPro" w:hAnsi="Arial" w:cs="Arial"/>
          <w:sz w:val="24"/>
          <w:szCs w:val="24"/>
          <w:lang w:val="et-EE"/>
        </w:rPr>
        <w:t xml:space="preserve">, mis asjaolud on võrreldes senise </w:t>
      </w:r>
      <w:r>
        <w:rPr>
          <w:rFonts w:ascii="Arial" w:eastAsia="DINPro" w:hAnsi="Arial" w:cs="Arial"/>
          <w:sz w:val="24"/>
          <w:szCs w:val="24"/>
          <w:lang w:val="et-EE"/>
        </w:rPr>
        <w:t>olukorraga</w:t>
      </w:r>
      <w:r w:rsidR="00DC33B2" w:rsidRPr="00DC33B2">
        <w:rPr>
          <w:rFonts w:ascii="Arial" w:eastAsia="DINPro" w:hAnsi="Arial" w:cs="Arial"/>
          <w:sz w:val="24"/>
          <w:szCs w:val="24"/>
          <w:lang w:val="et-EE"/>
        </w:rPr>
        <w:t xml:space="preserve"> muutunud selliselt, et juhatuse liikme vastutus vajab ulatuslikku reformimist. </w:t>
      </w:r>
      <w:r w:rsidR="00DC33B2" w:rsidRPr="006C0527">
        <w:rPr>
          <w:rFonts w:ascii="Arial" w:eastAsia="DINPro" w:hAnsi="Arial" w:cs="Arial"/>
          <w:b/>
          <w:bCs/>
          <w:sz w:val="24"/>
          <w:szCs w:val="24"/>
          <w:lang w:val="et-EE"/>
        </w:rPr>
        <w:t>Kaubanduskoda ei pea põhjendatuks sellise muudatuse tegemist ilma selge vajaduseta muuta juhatuse liikme vastutuse põhimõtte</w:t>
      </w:r>
      <w:r w:rsidR="00D553AA">
        <w:rPr>
          <w:rFonts w:ascii="Arial" w:eastAsia="DINPro" w:hAnsi="Arial" w:cs="Arial"/>
          <w:b/>
          <w:bCs/>
          <w:sz w:val="24"/>
          <w:szCs w:val="24"/>
          <w:lang w:val="et-EE"/>
        </w:rPr>
        <w:t>id</w:t>
      </w:r>
      <w:r w:rsidR="00DC33B2" w:rsidRPr="006C0527">
        <w:rPr>
          <w:rFonts w:ascii="Arial" w:eastAsia="DINPro" w:hAnsi="Arial" w:cs="Arial"/>
          <w:b/>
          <w:bCs/>
          <w:sz w:val="24"/>
          <w:szCs w:val="24"/>
          <w:lang w:val="et-EE"/>
        </w:rPr>
        <w:t>.</w:t>
      </w:r>
      <w:r w:rsidR="00DF57D4">
        <w:rPr>
          <w:rFonts w:ascii="Arial" w:eastAsia="DINPro" w:hAnsi="Arial" w:cs="Arial"/>
          <w:b/>
          <w:bCs/>
          <w:sz w:val="24"/>
          <w:szCs w:val="24"/>
          <w:lang w:val="et-EE"/>
        </w:rPr>
        <w:t xml:space="preserve"> </w:t>
      </w:r>
    </w:p>
    <w:p w14:paraId="39475BD2" w14:textId="77777777" w:rsidR="006C0527" w:rsidRDefault="006C0527" w:rsidP="00DC33B2">
      <w:pPr>
        <w:tabs>
          <w:tab w:val="left" w:pos="1630"/>
          <w:tab w:val="left" w:pos="5245"/>
        </w:tabs>
        <w:spacing w:after="0" w:line="240" w:lineRule="auto"/>
        <w:jc w:val="both"/>
        <w:rPr>
          <w:rFonts w:ascii="Arial" w:eastAsia="DINPro" w:hAnsi="Arial" w:cs="Arial"/>
          <w:sz w:val="24"/>
          <w:szCs w:val="24"/>
          <w:lang w:val="et-EE"/>
        </w:rPr>
      </w:pPr>
    </w:p>
    <w:p w14:paraId="04A19E18" w14:textId="77777777" w:rsidR="00D553AA" w:rsidRPr="00B84FA0" w:rsidRDefault="00D553AA" w:rsidP="00D553AA">
      <w:pPr>
        <w:tabs>
          <w:tab w:val="left" w:pos="1630"/>
          <w:tab w:val="left" w:pos="5245"/>
        </w:tabs>
        <w:spacing w:after="0" w:line="240" w:lineRule="auto"/>
        <w:jc w:val="both"/>
        <w:rPr>
          <w:rFonts w:ascii="Arial" w:eastAsia="DINPro" w:hAnsi="Arial" w:cs="Arial"/>
          <w:b/>
          <w:bCs/>
          <w:sz w:val="24"/>
          <w:szCs w:val="24"/>
          <w:u w:val="single"/>
          <w:lang w:val="et-EE"/>
        </w:rPr>
      </w:pPr>
      <w:r w:rsidRPr="00B84FA0">
        <w:rPr>
          <w:rFonts w:ascii="Arial" w:eastAsia="DINPro" w:hAnsi="Arial" w:cs="Arial"/>
          <w:b/>
          <w:bCs/>
          <w:sz w:val="24"/>
          <w:szCs w:val="24"/>
          <w:u w:val="single"/>
          <w:lang w:val="et-EE"/>
        </w:rPr>
        <w:t>Kaubanduskoja ettepanek:</w:t>
      </w:r>
    </w:p>
    <w:p w14:paraId="66F347DF" w14:textId="5D83FB8D" w:rsidR="006C0527" w:rsidRPr="00D553AA" w:rsidRDefault="00D553AA" w:rsidP="00D553AA">
      <w:pPr>
        <w:tabs>
          <w:tab w:val="left" w:pos="1630"/>
          <w:tab w:val="left" w:pos="5245"/>
        </w:tabs>
        <w:spacing w:after="0" w:line="240" w:lineRule="auto"/>
        <w:jc w:val="both"/>
        <w:rPr>
          <w:rFonts w:ascii="Arial" w:eastAsia="DINPro" w:hAnsi="Arial" w:cs="Arial"/>
          <w:b/>
          <w:bCs/>
          <w:sz w:val="24"/>
          <w:szCs w:val="24"/>
          <w:lang w:val="et-EE"/>
        </w:rPr>
      </w:pPr>
      <w:r w:rsidRPr="00B84FA0">
        <w:rPr>
          <w:rFonts w:ascii="Arial" w:eastAsia="DINPro" w:hAnsi="Arial" w:cs="Arial"/>
          <w:b/>
          <w:bCs/>
          <w:sz w:val="24"/>
          <w:szCs w:val="24"/>
          <w:lang w:val="et-EE"/>
        </w:rPr>
        <w:t>Teeme ettepaneku</w:t>
      </w:r>
      <w:r>
        <w:rPr>
          <w:rFonts w:ascii="Arial" w:eastAsia="DINPro" w:hAnsi="Arial" w:cs="Arial"/>
          <w:b/>
          <w:bCs/>
          <w:sz w:val="24"/>
          <w:szCs w:val="24"/>
          <w:lang w:val="et-EE"/>
        </w:rPr>
        <w:t xml:space="preserve"> </w:t>
      </w:r>
      <w:r w:rsidR="001256F9">
        <w:rPr>
          <w:rFonts w:ascii="Arial" w:eastAsia="DINPro" w:hAnsi="Arial" w:cs="Arial"/>
          <w:b/>
          <w:bCs/>
          <w:sz w:val="24"/>
          <w:szCs w:val="24"/>
          <w:lang w:val="et-EE"/>
        </w:rPr>
        <w:t xml:space="preserve">muuta </w:t>
      </w:r>
      <w:r>
        <w:rPr>
          <w:rFonts w:ascii="Arial" w:eastAsia="DINPro" w:hAnsi="Arial" w:cs="Arial"/>
          <w:b/>
          <w:bCs/>
          <w:sz w:val="24"/>
          <w:szCs w:val="24"/>
          <w:lang w:val="et-EE"/>
        </w:rPr>
        <w:t>eelnõu</w:t>
      </w:r>
      <w:r w:rsidR="00DF5AAF">
        <w:rPr>
          <w:rFonts w:ascii="Arial" w:eastAsia="DINPro" w:hAnsi="Arial" w:cs="Arial"/>
          <w:b/>
          <w:bCs/>
          <w:sz w:val="24"/>
          <w:szCs w:val="24"/>
          <w:lang w:val="et-EE"/>
        </w:rPr>
        <w:t xml:space="preserve"> § 1 pun</w:t>
      </w:r>
      <w:r w:rsidR="001256F9">
        <w:rPr>
          <w:rFonts w:ascii="Arial" w:eastAsia="DINPro" w:hAnsi="Arial" w:cs="Arial"/>
          <w:b/>
          <w:bCs/>
          <w:sz w:val="24"/>
          <w:szCs w:val="24"/>
          <w:lang w:val="et-EE"/>
        </w:rPr>
        <w:t>ktist 23</w:t>
      </w:r>
      <w:r>
        <w:rPr>
          <w:rFonts w:ascii="Arial" w:eastAsia="DINPro" w:hAnsi="Arial" w:cs="Arial"/>
          <w:b/>
          <w:bCs/>
          <w:sz w:val="24"/>
          <w:szCs w:val="24"/>
          <w:lang w:val="et-EE"/>
        </w:rPr>
        <w:t xml:space="preserve"> </w:t>
      </w:r>
      <w:r w:rsidR="00931ECD">
        <w:rPr>
          <w:rFonts w:ascii="Arial" w:eastAsia="DINPro" w:hAnsi="Arial" w:cs="Arial"/>
          <w:b/>
          <w:bCs/>
          <w:sz w:val="24"/>
          <w:szCs w:val="24"/>
          <w:lang w:val="et-EE"/>
        </w:rPr>
        <w:t xml:space="preserve">selliselt, et </w:t>
      </w:r>
      <w:r w:rsidR="00217F14">
        <w:rPr>
          <w:rFonts w:ascii="Arial" w:eastAsia="DINPro" w:hAnsi="Arial" w:cs="Arial"/>
          <w:b/>
          <w:bCs/>
          <w:sz w:val="24"/>
          <w:szCs w:val="24"/>
          <w:lang w:val="et-EE"/>
        </w:rPr>
        <w:t>kolme kuu</w:t>
      </w:r>
      <w:r w:rsidR="00070243">
        <w:rPr>
          <w:rFonts w:ascii="Arial" w:eastAsia="DINPro" w:hAnsi="Arial" w:cs="Arial"/>
          <w:b/>
          <w:bCs/>
          <w:sz w:val="24"/>
          <w:szCs w:val="24"/>
          <w:lang w:val="et-EE"/>
        </w:rPr>
        <w:t xml:space="preserve"> kriteeriumi</w:t>
      </w:r>
      <w:r w:rsidR="00217F14">
        <w:rPr>
          <w:rFonts w:ascii="Arial" w:eastAsia="DINPro" w:hAnsi="Arial" w:cs="Arial"/>
          <w:b/>
          <w:bCs/>
          <w:sz w:val="24"/>
          <w:szCs w:val="24"/>
          <w:lang w:val="et-EE"/>
        </w:rPr>
        <w:t xml:space="preserve"> ei pea rakendama </w:t>
      </w:r>
      <w:r w:rsidR="00070243">
        <w:rPr>
          <w:rFonts w:ascii="Arial" w:eastAsia="DINPro" w:hAnsi="Arial" w:cs="Arial"/>
          <w:b/>
          <w:bCs/>
          <w:sz w:val="24"/>
          <w:szCs w:val="24"/>
          <w:lang w:val="et-EE"/>
        </w:rPr>
        <w:t>ainult</w:t>
      </w:r>
      <w:r w:rsidR="00217F14">
        <w:rPr>
          <w:rFonts w:ascii="Arial" w:eastAsia="DINPro" w:hAnsi="Arial" w:cs="Arial"/>
          <w:b/>
          <w:bCs/>
          <w:sz w:val="24"/>
          <w:szCs w:val="24"/>
          <w:lang w:val="et-EE"/>
        </w:rPr>
        <w:t xml:space="preserve"> ettevõtte pankroti </w:t>
      </w:r>
      <w:r w:rsidR="00E45A1E">
        <w:rPr>
          <w:rFonts w:ascii="Arial" w:eastAsia="DINPro" w:hAnsi="Arial" w:cs="Arial"/>
          <w:b/>
          <w:bCs/>
          <w:sz w:val="24"/>
          <w:szCs w:val="24"/>
          <w:lang w:val="et-EE"/>
        </w:rPr>
        <w:t xml:space="preserve">korral </w:t>
      </w:r>
      <w:r w:rsidR="00015934">
        <w:rPr>
          <w:rFonts w:ascii="Arial" w:eastAsia="DINPro" w:hAnsi="Arial" w:cs="Arial"/>
          <w:b/>
          <w:bCs/>
          <w:sz w:val="24"/>
          <w:szCs w:val="24"/>
          <w:lang w:val="et-EE"/>
        </w:rPr>
        <w:t xml:space="preserve">või </w:t>
      </w:r>
      <w:r w:rsidR="00E45A1E">
        <w:rPr>
          <w:rFonts w:ascii="Arial" w:eastAsia="DINPro" w:hAnsi="Arial" w:cs="Arial"/>
          <w:b/>
          <w:bCs/>
          <w:sz w:val="24"/>
          <w:szCs w:val="24"/>
          <w:lang w:val="et-EE"/>
        </w:rPr>
        <w:t xml:space="preserve">pankroti </w:t>
      </w:r>
      <w:r w:rsidR="00E45A1E" w:rsidRPr="00015934">
        <w:rPr>
          <w:rFonts w:ascii="Arial" w:eastAsia="DINPro" w:hAnsi="Arial" w:cs="Arial"/>
          <w:b/>
          <w:bCs/>
          <w:sz w:val="24"/>
          <w:szCs w:val="24"/>
          <w:lang w:val="et-EE"/>
        </w:rPr>
        <w:t>menetlus</w:t>
      </w:r>
      <w:r w:rsidR="00E45A1E">
        <w:rPr>
          <w:rFonts w:ascii="Arial" w:eastAsia="DINPro" w:hAnsi="Arial" w:cs="Arial"/>
          <w:b/>
          <w:bCs/>
          <w:sz w:val="24"/>
          <w:szCs w:val="24"/>
          <w:lang w:val="et-EE"/>
        </w:rPr>
        <w:t>e</w:t>
      </w:r>
      <w:r w:rsidR="00E45A1E" w:rsidRPr="00015934">
        <w:rPr>
          <w:rFonts w:ascii="Arial" w:eastAsia="DINPro" w:hAnsi="Arial" w:cs="Arial"/>
          <w:b/>
          <w:bCs/>
          <w:sz w:val="24"/>
          <w:szCs w:val="24"/>
          <w:lang w:val="et-EE"/>
        </w:rPr>
        <w:t xml:space="preserve"> </w:t>
      </w:r>
      <w:r w:rsidR="00015934" w:rsidRPr="00015934">
        <w:rPr>
          <w:rFonts w:ascii="Arial" w:eastAsia="DINPro" w:hAnsi="Arial" w:cs="Arial"/>
          <w:b/>
          <w:bCs/>
          <w:sz w:val="24"/>
          <w:szCs w:val="24"/>
          <w:lang w:val="et-EE"/>
        </w:rPr>
        <w:t>algatamise rauge</w:t>
      </w:r>
      <w:r w:rsidR="00015934">
        <w:rPr>
          <w:rFonts w:ascii="Arial" w:eastAsia="DINPro" w:hAnsi="Arial" w:cs="Arial"/>
          <w:b/>
          <w:bCs/>
          <w:sz w:val="24"/>
          <w:szCs w:val="24"/>
          <w:lang w:val="et-EE"/>
        </w:rPr>
        <w:t>misel</w:t>
      </w:r>
      <w:r w:rsidR="00E45A1E">
        <w:rPr>
          <w:rFonts w:ascii="Arial" w:eastAsia="DINPro" w:hAnsi="Arial" w:cs="Arial"/>
          <w:b/>
          <w:bCs/>
          <w:sz w:val="24"/>
          <w:szCs w:val="24"/>
          <w:lang w:val="et-EE"/>
        </w:rPr>
        <w:t>.</w:t>
      </w:r>
    </w:p>
    <w:p w14:paraId="327EB78C" w14:textId="77777777" w:rsidR="00D553AA" w:rsidRDefault="00D553AA" w:rsidP="00D553AA">
      <w:pPr>
        <w:tabs>
          <w:tab w:val="left" w:pos="1630"/>
          <w:tab w:val="left" w:pos="5245"/>
        </w:tabs>
        <w:spacing w:after="0" w:line="240" w:lineRule="auto"/>
        <w:jc w:val="both"/>
        <w:rPr>
          <w:rFonts w:ascii="Arial" w:eastAsia="DINPro" w:hAnsi="Arial" w:cs="Arial"/>
          <w:b/>
          <w:bCs/>
          <w:sz w:val="24"/>
          <w:szCs w:val="24"/>
          <w:lang w:val="et-EE"/>
        </w:rPr>
      </w:pPr>
    </w:p>
    <w:p w14:paraId="339A04B5" w14:textId="77777777" w:rsidR="00D553AA" w:rsidRPr="00284342" w:rsidRDefault="00D553AA" w:rsidP="00D553AA">
      <w:pPr>
        <w:tabs>
          <w:tab w:val="left" w:pos="1630"/>
          <w:tab w:val="left" w:pos="5245"/>
        </w:tabs>
        <w:spacing w:after="0" w:line="240" w:lineRule="auto"/>
        <w:jc w:val="both"/>
        <w:rPr>
          <w:rFonts w:ascii="Arial" w:eastAsia="DINPro" w:hAnsi="Arial" w:cs="Arial"/>
          <w:sz w:val="24"/>
          <w:szCs w:val="24"/>
          <w:lang w:val="et-EE"/>
        </w:rPr>
      </w:pPr>
    </w:p>
    <w:p w14:paraId="01E3EBF5" w14:textId="4E0171DF" w:rsidR="00DF57D4" w:rsidRDefault="00DF57D4" w:rsidP="008F5943">
      <w:pPr>
        <w:tabs>
          <w:tab w:val="left" w:pos="1630"/>
          <w:tab w:val="left" w:pos="5245"/>
        </w:tabs>
        <w:spacing w:after="0" w:line="240" w:lineRule="auto"/>
        <w:jc w:val="both"/>
        <w:rPr>
          <w:rFonts w:ascii="Arial" w:eastAsia="DINPro" w:hAnsi="Arial" w:cs="Arial"/>
          <w:sz w:val="24"/>
          <w:szCs w:val="24"/>
          <w:lang w:val="et-EE"/>
        </w:rPr>
      </w:pPr>
      <w:r w:rsidRPr="00DF57D4">
        <w:rPr>
          <w:rFonts w:ascii="Arial" w:eastAsia="DINPro" w:hAnsi="Arial" w:cs="Arial"/>
          <w:sz w:val="24"/>
          <w:szCs w:val="24"/>
          <w:lang w:val="et-EE"/>
        </w:rPr>
        <w:t>Rõhutame, et muudatused, mis põhimõtteliselt muudavad väljakujunenud lähenemist vastutuse osas</w:t>
      </w:r>
      <w:r>
        <w:rPr>
          <w:rFonts w:ascii="Arial" w:eastAsia="DINPro" w:hAnsi="Arial" w:cs="Arial"/>
          <w:sz w:val="24"/>
          <w:szCs w:val="24"/>
          <w:lang w:val="et-EE"/>
        </w:rPr>
        <w:t>,</w:t>
      </w:r>
      <w:r w:rsidRPr="00DF57D4">
        <w:rPr>
          <w:rFonts w:ascii="Arial" w:eastAsia="DINPro" w:hAnsi="Arial" w:cs="Arial"/>
          <w:sz w:val="24"/>
          <w:szCs w:val="24"/>
          <w:lang w:val="et-EE"/>
        </w:rPr>
        <w:t xml:space="preserve"> või sekkuvad piiratud vastutuse kontseptsiooni või muudavad ettevõtluses seni kehtinud juhtimise ja vastutuse ning riskide kontseptsiooni, vajavad igal juhul ka ettevõtluse esindajatega kokkulepet ning oluliselt põhjalikumat põhjendatust ning mõjude hindamist. Neid ei tohi teha olukorras, kus nendega ei kaasne olulist ja kaalutud positiivset mõju ettevõtluskeskkonnale, mida jaatavad ka suuremad ettevõtlusorganisatsioonid.</w:t>
      </w:r>
    </w:p>
    <w:p w14:paraId="642DA8CB" w14:textId="77777777" w:rsidR="00DF57D4" w:rsidRDefault="00DF57D4" w:rsidP="008F5943">
      <w:pPr>
        <w:tabs>
          <w:tab w:val="left" w:pos="1630"/>
          <w:tab w:val="left" w:pos="5245"/>
        </w:tabs>
        <w:spacing w:after="0" w:line="240" w:lineRule="auto"/>
        <w:jc w:val="both"/>
        <w:rPr>
          <w:rFonts w:ascii="Arial" w:eastAsia="DINPro" w:hAnsi="Arial" w:cs="Arial"/>
          <w:sz w:val="24"/>
          <w:szCs w:val="24"/>
          <w:lang w:val="et-EE"/>
        </w:rPr>
      </w:pPr>
    </w:p>
    <w:p w14:paraId="7EDBFFE0" w14:textId="1FDFB4F4"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Loodame, et peate võimalikuks Kaubanduskoja seisukohti ja ettepanekuid arvesse võtta</w:t>
      </w:r>
      <w:r w:rsidR="00D2222A">
        <w:rPr>
          <w:rFonts w:ascii="Arial" w:eastAsia="DINPro" w:hAnsi="Arial" w:cs="Arial"/>
          <w:sz w:val="24"/>
          <w:szCs w:val="24"/>
          <w:lang w:val="et-EE"/>
        </w:rPr>
        <w:t>.</w:t>
      </w:r>
    </w:p>
    <w:p w14:paraId="58F4389F"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2C2D1C88"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598117A9" w14:textId="77777777" w:rsidR="00AF3BC9" w:rsidRPr="008F5943" w:rsidRDefault="00AF3BC9" w:rsidP="008F5943">
      <w:pPr>
        <w:tabs>
          <w:tab w:val="left" w:pos="1630"/>
          <w:tab w:val="left" w:pos="5245"/>
        </w:tabs>
        <w:spacing w:after="0" w:line="240" w:lineRule="auto"/>
        <w:jc w:val="both"/>
        <w:rPr>
          <w:rFonts w:ascii="Arial" w:eastAsia="DINPro" w:hAnsi="Arial" w:cs="Arial"/>
          <w:sz w:val="24"/>
          <w:szCs w:val="24"/>
          <w:lang w:val="et-EE"/>
        </w:rPr>
      </w:pPr>
    </w:p>
    <w:p w14:paraId="42613755" w14:textId="287A6509"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Lugupidamisega</w:t>
      </w:r>
      <w:r w:rsidR="00DF57D4">
        <w:rPr>
          <w:rFonts w:ascii="Arial" w:eastAsia="DINPro" w:hAnsi="Arial" w:cs="Arial"/>
          <w:sz w:val="24"/>
          <w:szCs w:val="24"/>
          <w:lang w:val="et-EE"/>
        </w:rPr>
        <w:t>,</w:t>
      </w:r>
    </w:p>
    <w:p w14:paraId="269485A8"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2AD84657"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/allkirjastatud digitaalselt/</w:t>
      </w:r>
    </w:p>
    <w:p w14:paraId="460F35F2"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Mait Palts</w:t>
      </w:r>
    </w:p>
    <w:p w14:paraId="32DB2321" w14:textId="483612B4"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Peadirektor</w:t>
      </w:r>
    </w:p>
    <w:p w14:paraId="6F387F9C" w14:textId="77777777" w:rsidR="007070DA" w:rsidRDefault="007070DA" w:rsidP="008F5943">
      <w:pPr>
        <w:tabs>
          <w:tab w:val="left" w:pos="1630"/>
          <w:tab w:val="left" w:pos="5245"/>
        </w:tabs>
        <w:spacing w:after="0" w:line="240" w:lineRule="auto"/>
        <w:jc w:val="both"/>
        <w:rPr>
          <w:rFonts w:ascii="Arial" w:eastAsia="DINPro" w:hAnsi="Arial" w:cs="Arial"/>
          <w:sz w:val="24"/>
          <w:szCs w:val="24"/>
          <w:lang w:val="et-EE"/>
        </w:rPr>
      </w:pPr>
    </w:p>
    <w:p w14:paraId="384E1652" w14:textId="77777777" w:rsidR="00DA407A" w:rsidRDefault="00DA407A" w:rsidP="008F5943">
      <w:pPr>
        <w:tabs>
          <w:tab w:val="left" w:pos="1630"/>
          <w:tab w:val="left" w:pos="5245"/>
        </w:tabs>
        <w:spacing w:after="0" w:line="240" w:lineRule="auto"/>
        <w:jc w:val="both"/>
        <w:rPr>
          <w:rFonts w:ascii="Arial" w:eastAsia="DINPro" w:hAnsi="Arial" w:cs="Arial"/>
          <w:sz w:val="24"/>
          <w:szCs w:val="24"/>
          <w:lang w:val="et-EE"/>
        </w:rPr>
      </w:pPr>
    </w:p>
    <w:p w14:paraId="50DB72D9" w14:textId="77777777" w:rsidR="00D141D4" w:rsidRDefault="00D141D4" w:rsidP="008F5943">
      <w:pPr>
        <w:tabs>
          <w:tab w:val="left" w:pos="1630"/>
          <w:tab w:val="left" w:pos="5245"/>
        </w:tabs>
        <w:spacing w:after="0" w:line="240" w:lineRule="auto"/>
        <w:jc w:val="both"/>
        <w:rPr>
          <w:rFonts w:ascii="Arial" w:eastAsia="DINPro" w:hAnsi="Arial" w:cs="Arial"/>
          <w:sz w:val="24"/>
          <w:szCs w:val="24"/>
          <w:lang w:val="et-EE"/>
        </w:rPr>
      </w:pPr>
    </w:p>
    <w:p w14:paraId="01DEFCBC" w14:textId="5D7867F1" w:rsidR="00511F20"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 xml:space="preserve">Ann Raun </w:t>
      </w:r>
      <w:hyperlink r:id="rId12" w:history="1">
        <w:r w:rsidR="00D85C33" w:rsidRPr="004F4768">
          <w:rPr>
            <w:rStyle w:val="Hyperlink"/>
            <w:rFonts w:ascii="Arial" w:eastAsia="DINPro" w:hAnsi="Arial" w:cs="Arial"/>
            <w:sz w:val="24"/>
            <w:szCs w:val="24"/>
            <w:lang w:val="et-EE"/>
          </w:rPr>
          <w:t>ann.raun@koda.ee</w:t>
        </w:r>
      </w:hyperlink>
      <w:r w:rsidR="00D85C33">
        <w:rPr>
          <w:rFonts w:ascii="Arial" w:eastAsia="DINPro" w:hAnsi="Arial" w:cs="Arial"/>
          <w:sz w:val="24"/>
          <w:szCs w:val="24"/>
          <w:lang w:val="et-EE"/>
        </w:rPr>
        <w:t xml:space="preserve"> </w:t>
      </w:r>
      <w:r w:rsidRPr="008F5943">
        <w:rPr>
          <w:rFonts w:ascii="Arial" w:eastAsia="DINPro" w:hAnsi="Arial" w:cs="Arial"/>
          <w:sz w:val="24"/>
          <w:szCs w:val="24"/>
          <w:lang w:val="et-EE"/>
        </w:rPr>
        <w:t>6040071</w:t>
      </w:r>
    </w:p>
    <w:sectPr w:rsidR="00511F20"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3F9E0" w14:textId="77777777" w:rsidR="00C7594F" w:rsidRDefault="00C7594F" w:rsidP="00820313">
      <w:pPr>
        <w:spacing w:after="0" w:line="240" w:lineRule="auto"/>
      </w:pPr>
      <w:r>
        <w:separator/>
      </w:r>
    </w:p>
  </w:endnote>
  <w:endnote w:type="continuationSeparator" w:id="0">
    <w:p w14:paraId="72454839" w14:textId="77777777" w:rsidR="00C7594F" w:rsidRDefault="00C7594F" w:rsidP="00820313">
      <w:pPr>
        <w:spacing w:after="0" w:line="240" w:lineRule="auto"/>
      </w:pPr>
      <w:r>
        <w:continuationSeparator/>
      </w:r>
    </w:p>
  </w:endnote>
  <w:endnote w:type="continuationNotice" w:id="1">
    <w:p w14:paraId="37970E39" w14:textId="77777777" w:rsidR="00C7594F" w:rsidRDefault="00C75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Footer"/>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E82D" w14:textId="77777777" w:rsidR="00C7594F" w:rsidRDefault="00C7594F" w:rsidP="00820313">
      <w:pPr>
        <w:spacing w:after="0" w:line="240" w:lineRule="auto"/>
      </w:pPr>
      <w:r>
        <w:separator/>
      </w:r>
    </w:p>
  </w:footnote>
  <w:footnote w:type="continuationSeparator" w:id="0">
    <w:p w14:paraId="46DC08D1" w14:textId="77777777" w:rsidR="00C7594F" w:rsidRDefault="00C7594F" w:rsidP="00820313">
      <w:pPr>
        <w:spacing w:after="0" w:line="240" w:lineRule="auto"/>
      </w:pPr>
      <w:r>
        <w:continuationSeparator/>
      </w:r>
    </w:p>
  </w:footnote>
  <w:footnote w:type="continuationNotice" w:id="1">
    <w:p w14:paraId="149E3F40" w14:textId="77777777" w:rsidR="00C7594F" w:rsidRDefault="00C759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1"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CED7A"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Header"/>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FE2EB9"/>
    <w:multiLevelType w:val="hybridMultilevel"/>
    <w:tmpl w:val="7D8E26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A234258"/>
    <w:multiLevelType w:val="hybridMultilevel"/>
    <w:tmpl w:val="EF564890"/>
    <w:lvl w:ilvl="0" w:tplc="3D5A0DEC">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B1545C4"/>
    <w:multiLevelType w:val="hybridMultilevel"/>
    <w:tmpl w:val="01D812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B605E00"/>
    <w:multiLevelType w:val="hybridMultilevel"/>
    <w:tmpl w:val="FF4CCD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5B593698"/>
    <w:multiLevelType w:val="multilevel"/>
    <w:tmpl w:val="042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0305F6"/>
    <w:multiLevelType w:val="hybridMultilevel"/>
    <w:tmpl w:val="A1F009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20E7FCB"/>
    <w:multiLevelType w:val="multilevel"/>
    <w:tmpl w:val="042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1D618A"/>
    <w:multiLevelType w:val="hybridMultilevel"/>
    <w:tmpl w:val="71C64B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D9063E7"/>
    <w:multiLevelType w:val="multilevel"/>
    <w:tmpl w:val="0425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2"/>
  </w:num>
  <w:num w:numId="4" w16cid:durableId="495270454">
    <w:abstractNumId w:val="6"/>
  </w:num>
  <w:num w:numId="5" w16cid:durableId="1997370810">
    <w:abstractNumId w:val="0"/>
  </w:num>
  <w:num w:numId="6" w16cid:durableId="1895503489">
    <w:abstractNumId w:val="7"/>
  </w:num>
  <w:num w:numId="7" w16cid:durableId="154685934">
    <w:abstractNumId w:val="16"/>
  </w:num>
  <w:num w:numId="8" w16cid:durableId="485753664">
    <w:abstractNumId w:val="10"/>
  </w:num>
  <w:num w:numId="9" w16cid:durableId="1072701936">
    <w:abstractNumId w:val="5"/>
  </w:num>
  <w:num w:numId="10" w16cid:durableId="1835100305">
    <w:abstractNumId w:val="11"/>
  </w:num>
  <w:num w:numId="11" w16cid:durableId="1400596746">
    <w:abstractNumId w:val="15"/>
  </w:num>
  <w:num w:numId="12" w16cid:durableId="1832407308">
    <w:abstractNumId w:val="13"/>
  </w:num>
  <w:num w:numId="13" w16cid:durableId="487981581">
    <w:abstractNumId w:val="8"/>
  </w:num>
  <w:num w:numId="14" w16cid:durableId="368996835">
    <w:abstractNumId w:val="14"/>
  </w:num>
  <w:num w:numId="15" w16cid:durableId="1981155873">
    <w:abstractNumId w:val="3"/>
  </w:num>
  <w:num w:numId="16" w16cid:durableId="589776654">
    <w:abstractNumId w:val="4"/>
  </w:num>
  <w:num w:numId="17" w16cid:durableId="179396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717"/>
    <w:rsid w:val="00004268"/>
    <w:rsid w:val="00007238"/>
    <w:rsid w:val="000074E4"/>
    <w:rsid w:val="00010D95"/>
    <w:rsid w:val="00010DC6"/>
    <w:rsid w:val="00012446"/>
    <w:rsid w:val="0001450C"/>
    <w:rsid w:val="00014A06"/>
    <w:rsid w:val="00015934"/>
    <w:rsid w:val="00015B26"/>
    <w:rsid w:val="00016250"/>
    <w:rsid w:val="000168AB"/>
    <w:rsid w:val="00017BE9"/>
    <w:rsid w:val="00020752"/>
    <w:rsid w:val="00025BC4"/>
    <w:rsid w:val="00025C95"/>
    <w:rsid w:val="00025EF3"/>
    <w:rsid w:val="000275B3"/>
    <w:rsid w:val="00031227"/>
    <w:rsid w:val="0003252B"/>
    <w:rsid w:val="000326D6"/>
    <w:rsid w:val="00032D9D"/>
    <w:rsid w:val="00032E08"/>
    <w:rsid w:val="00034337"/>
    <w:rsid w:val="00034DE1"/>
    <w:rsid w:val="00035222"/>
    <w:rsid w:val="000408BF"/>
    <w:rsid w:val="00040D00"/>
    <w:rsid w:val="0004156B"/>
    <w:rsid w:val="00041757"/>
    <w:rsid w:val="00041EE7"/>
    <w:rsid w:val="0004205E"/>
    <w:rsid w:val="00042844"/>
    <w:rsid w:val="000441E8"/>
    <w:rsid w:val="00045231"/>
    <w:rsid w:val="00045AC0"/>
    <w:rsid w:val="00046974"/>
    <w:rsid w:val="00050689"/>
    <w:rsid w:val="000514DC"/>
    <w:rsid w:val="00051D0B"/>
    <w:rsid w:val="000523C7"/>
    <w:rsid w:val="0005334D"/>
    <w:rsid w:val="00053AA8"/>
    <w:rsid w:val="00053E38"/>
    <w:rsid w:val="0005610C"/>
    <w:rsid w:val="00056169"/>
    <w:rsid w:val="00056A61"/>
    <w:rsid w:val="0006111C"/>
    <w:rsid w:val="00062CB5"/>
    <w:rsid w:val="00062CFE"/>
    <w:rsid w:val="00062D76"/>
    <w:rsid w:val="00066AE9"/>
    <w:rsid w:val="00070243"/>
    <w:rsid w:val="00075533"/>
    <w:rsid w:val="00075F48"/>
    <w:rsid w:val="000760D5"/>
    <w:rsid w:val="00077AFB"/>
    <w:rsid w:val="00077E10"/>
    <w:rsid w:val="00080007"/>
    <w:rsid w:val="0008007E"/>
    <w:rsid w:val="00081B03"/>
    <w:rsid w:val="0008291E"/>
    <w:rsid w:val="000835CC"/>
    <w:rsid w:val="000867F1"/>
    <w:rsid w:val="000868D5"/>
    <w:rsid w:val="00086F6D"/>
    <w:rsid w:val="000871C6"/>
    <w:rsid w:val="00087B25"/>
    <w:rsid w:val="000905ED"/>
    <w:rsid w:val="00095EBC"/>
    <w:rsid w:val="0009619E"/>
    <w:rsid w:val="0009786C"/>
    <w:rsid w:val="000A05AB"/>
    <w:rsid w:val="000A1998"/>
    <w:rsid w:val="000A230D"/>
    <w:rsid w:val="000A3EA6"/>
    <w:rsid w:val="000A6E7C"/>
    <w:rsid w:val="000B22D9"/>
    <w:rsid w:val="000B3269"/>
    <w:rsid w:val="000B3546"/>
    <w:rsid w:val="000B6FD9"/>
    <w:rsid w:val="000B735A"/>
    <w:rsid w:val="000C19DA"/>
    <w:rsid w:val="000C256F"/>
    <w:rsid w:val="000C2E23"/>
    <w:rsid w:val="000C3016"/>
    <w:rsid w:val="000C3D25"/>
    <w:rsid w:val="000C4768"/>
    <w:rsid w:val="000C4FAB"/>
    <w:rsid w:val="000C536E"/>
    <w:rsid w:val="000D0DE2"/>
    <w:rsid w:val="000D1872"/>
    <w:rsid w:val="000D203B"/>
    <w:rsid w:val="000D2E6C"/>
    <w:rsid w:val="000D3BDD"/>
    <w:rsid w:val="000D5867"/>
    <w:rsid w:val="000E07FD"/>
    <w:rsid w:val="000E0932"/>
    <w:rsid w:val="000E2340"/>
    <w:rsid w:val="000E4F6B"/>
    <w:rsid w:val="000E6807"/>
    <w:rsid w:val="000E6D2A"/>
    <w:rsid w:val="000F0126"/>
    <w:rsid w:val="000F0B97"/>
    <w:rsid w:val="000F2BF1"/>
    <w:rsid w:val="000F369D"/>
    <w:rsid w:val="000F452E"/>
    <w:rsid w:val="000F5DC5"/>
    <w:rsid w:val="000F64D6"/>
    <w:rsid w:val="000F7511"/>
    <w:rsid w:val="001007F4"/>
    <w:rsid w:val="001020B8"/>
    <w:rsid w:val="00103093"/>
    <w:rsid w:val="001037E2"/>
    <w:rsid w:val="001062FA"/>
    <w:rsid w:val="00106FCC"/>
    <w:rsid w:val="0011289A"/>
    <w:rsid w:val="00116016"/>
    <w:rsid w:val="00116E91"/>
    <w:rsid w:val="001179F7"/>
    <w:rsid w:val="00121151"/>
    <w:rsid w:val="001211A9"/>
    <w:rsid w:val="001224A1"/>
    <w:rsid w:val="00122A12"/>
    <w:rsid w:val="00123343"/>
    <w:rsid w:val="001256F9"/>
    <w:rsid w:val="00125A8D"/>
    <w:rsid w:val="00127EC0"/>
    <w:rsid w:val="0013100F"/>
    <w:rsid w:val="00134FF9"/>
    <w:rsid w:val="00135633"/>
    <w:rsid w:val="001357E1"/>
    <w:rsid w:val="001360C1"/>
    <w:rsid w:val="001370AC"/>
    <w:rsid w:val="00137A9C"/>
    <w:rsid w:val="001418DC"/>
    <w:rsid w:val="00141B2B"/>
    <w:rsid w:val="001423AD"/>
    <w:rsid w:val="001442C6"/>
    <w:rsid w:val="001457A7"/>
    <w:rsid w:val="00145909"/>
    <w:rsid w:val="00146B3E"/>
    <w:rsid w:val="00146D82"/>
    <w:rsid w:val="00147005"/>
    <w:rsid w:val="00150D2A"/>
    <w:rsid w:val="001526B3"/>
    <w:rsid w:val="00152F2A"/>
    <w:rsid w:val="00153757"/>
    <w:rsid w:val="00155D3A"/>
    <w:rsid w:val="00155D97"/>
    <w:rsid w:val="00155FB4"/>
    <w:rsid w:val="00160DA4"/>
    <w:rsid w:val="00161D8E"/>
    <w:rsid w:val="00161EDD"/>
    <w:rsid w:val="001621EB"/>
    <w:rsid w:val="00162F36"/>
    <w:rsid w:val="00164989"/>
    <w:rsid w:val="001650F0"/>
    <w:rsid w:val="001662EC"/>
    <w:rsid w:val="0016632D"/>
    <w:rsid w:val="001664CC"/>
    <w:rsid w:val="00166735"/>
    <w:rsid w:val="00170A8D"/>
    <w:rsid w:val="001712CF"/>
    <w:rsid w:val="00171CA6"/>
    <w:rsid w:val="00173956"/>
    <w:rsid w:val="00174F94"/>
    <w:rsid w:val="001752F7"/>
    <w:rsid w:val="001758B3"/>
    <w:rsid w:val="00176CA9"/>
    <w:rsid w:val="00177200"/>
    <w:rsid w:val="001775E3"/>
    <w:rsid w:val="00177795"/>
    <w:rsid w:val="00177B39"/>
    <w:rsid w:val="00180070"/>
    <w:rsid w:val="00181587"/>
    <w:rsid w:val="0018169D"/>
    <w:rsid w:val="00183526"/>
    <w:rsid w:val="00183BD0"/>
    <w:rsid w:val="0018649F"/>
    <w:rsid w:val="001875C1"/>
    <w:rsid w:val="00191BCB"/>
    <w:rsid w:val="001925A8"/>
    <w:rsid w:val="001925E2"/>
    <w:rsid w:val="0019261B"/>
    <w:rsid w:val="001928D1"/>
    <w:rsid w:val="001932DE"/>
    <w:rsid w:val="0019569C"/>
    <w:rsid w:val="00196AE3"/>
    <w:rsid w:val="00196E4A"/>
    <w:rsid w:val="001977F3"/>
    <w:rsid w:val="00197945"/>
    <w:rsid w:val="001A2FCA"/>
    <w:rsid w:val="001A50D4"/>
    <w:rsid w:val="001A568D"/>
    <w:rsid w:val="001A6315"/>
    <w:rsid w:val="001A77C1"/>
    <w:rsid w:val="001A7E9A"/>
    <w:rsid w:val="001B05DC"/>
    <w:rsid w:val="001B28ED"/>
    <w:rsid w:val="001B3D89"/>
    <w:rsid w:val="001B3E85"/>
    <w:rsid w:val="001B4632"/>
    <w:rsid w:val="001B4D8B"/>
    <w:rsid w:val="001B624D"/>
    <w:rsid w:val="001B7871"/>
    <w:rsid w:val="001C147F"/>
    <w:rsid w:val="001C3745"/>
    <w:rsid w:val="001C3C72"/>
    <w:rsid w:val="001C3E24"/>
    <w:rsid w:val="001C43F2"/>
    <w:rsid w:val="001C5AAF"/>
    <w:rsid w:val="001C6C6C"/>
    <w:rsid w:val="001C77F7"/>
    <w:rsid w:val="001D0339"/>
    <w:rsid w:val="001D20D6"/>
    <w:rsid w:val="001D2324"/>
    <w:rsid w:val="001D394E"/>
    <w:rsid w:val="001D5BD4"/>
    <w:rsid w:val="001D78BD"/>
    <w:rsid w:val="001E0984"/>
    <w:rsid w:val="001E2FE6"/>
    <w:rsid w:val="001E372E"/>
    <w:rsid w:val="001E4747"/>
    <w:rsid w:val="001E72D8"/>
    <w:rsid w:val="001F1123"/>
    <w:rsid w:val="001F285C"/>
    <w:rsid w:val="001F415E"/>
    <w:rsid w:val="001F55AC"/>
    <w:rsid w:val="001F59C8"/>
    <w:rsid w:val="001F5CD6"/>
    <w:rsid w:val="001F67F2"/>
    <w:rsid w:val="001F7B03"/>
    <w:rsid w:val="001F7C7F"/>
    <w:rsid w:val="002003E4"/>
    <w:rsid w:val="00202075"/>
    <w:rsid w:val="00202683"/>
    <w:rsid w:val="00202EC0"/>
    <w:rsid w:val="00203CAF"/>
    <w:rsid w:val="002059A2"/>
    <w:rsid w:val="00206299"/>
    <w:rsid w:val="0021266C"/>
    <w:rsid w:val="00213FFF"/>
    <w:rsid w:val="00216381"/>
    <w:rsid w:val="002168A4"/>
    <w:rsid w:val="00217BE2"/>
    <w:rsid w:val="00217F14"/>
    <w:rsid w:val="00220438"/>
    <w:rsid w:val="00222102"/>
    <w:rsid w:val="0022296F"/>
    <w:rsid w:val="00223C8B"/>
    <w:rsid w:val="002240DC"/>
    <w:rsid w:val="0022501E"/>
    <w:rsid w:val="00226EFA"/>
    <w:rsid w:val="002271E8"/>
    <w:rsid w:val="00227CE5"/>
    <w:rsid w:val="0023210F"/>
    <w:rsid w:val="00232223"/>
    <w:rsid w:val="00233E9C"/>
    <w:rsid w:val="00233ED2"/>
    <w:rsid w:val="002402FF"/>
    <w:rsid w:val="00240912"/>
    <w:rsid w:val="00240C6A"/>
    <w:rsid w:val="00242393"/>
    <w:rsid w:val="00242EC8"/>
    <w:rsid w:val="002439DB"/>
    <w:rsid w:val="002453D4"/>
    <w:rsid w:val="00246BE4"/>
    <w:rsid w:val="002472E3"/>
    <w:rsid w:val="00250D06"/>
    <w:rsid w:val="00252BB7"/>
    <w:rsid w:val="0025346E"/>
    <w:rsid w:val="002552C8"/>
    <w:rsid w:val="00257AD2"/>
    <w:rsid w:val="00257B16"/>
    <w:rsid w:val="00262E2F"/>
    <w:rsid w:val="00263401"/>
    <w:rsid w:val="0026401D"/>
    <w:rsid w:val="002647CF"/>
    <w:rsid w:val="00265380"/>
    <w:rsid w:val="00266C5F"/>
    <w:rsid w:val="00272B65"/>
    <w:rsid w:val="002742F7"/>
    <w:rsid w:val="00283BAB"/>
    <w:rsid w:val="00284342"/>
    <w:rsid w:val="0028653A"/>
    <w:rsid w:val="00287810"/>
    <w:rsid w:val="002914D3"/>
    <w:rsid w:val="002919BC"/>
    <w:rsid w:val="00291D78"/>
    <w:rsid w:val="002928AB"/>
    <w:rsid w:val="002934E4"/>
    <w:rsid w:val="0029376D"/>
    <w:rsid w:val="00294938"/>
    <w:rsid w:val="00294C0B"/>
    <w:rsid w:val="002952F1"/>
    <w:rsid w:val="00296078"/>
    <w:rsid w:val="0029623D"/>
    <w:rsid w:val="00296C95"/>
    <w:rsid w:val="002A06F4"/>
    <w:rsid w:val="002A0A53"/>
    <w:rsid w:val="002A1AA9"/>
    <w:rsid w:val="002A1BD0"/>
    <w:rsid w:val="002A3791"/>
    <w:rsid w:val="002A4F73"/>
    <w:rsid w:val="002A532C"/>
    <w:rsid w:val="002A5F93"/>
    <w:rsid w:val="002A69F2"/>
    <w:rsid w:val="002B386D"/>
    <w:rsid w:val="002B3FDE"/>
    <w:rsid w:val="002B4D0C"/>
    <w:rsid w:val="002B5459"/>
    <w:rsid w:val="002B604C"/>
    <w:rsid w:val="002B687C"/>
    <w:rsid w:val="002B697F"/>
    <w:rsid w:val="002C0E5F"/>
    <w:rsid w:val="002C15BD"/>
    <w:rsid w:val="002C30DB"/>
    <w:rsid w:val="002C4839"/>
    <w:rsid w:val="002C5268"/>
    <w:rsid w:val="002C5292"/>
    <w:rsid w:val="002C5F94"/>
    <w:rsid w:val="002C70D2"/>
    <w:rsid w:val="002C76FE"/>
    <w:rsid w:val="002D09D4"/>
    <w:rsid w:val="002D20D1"/>
    <w:rsid w:val="002D21EF"/>
    <w:rsid w:val="002D29BE"/>
    <w:rsid w:val="002D2C7C"/>
    <w:rsid w:val="002D3091"/>
    <w:rsid w:val="002D3A9A"/>
    <w:rsid w:val="002D3F6F"/>
    <w:rsid w:val="002D431E"/>
    <w:rsid w:val="002D575E"/>
    <w:rsid w:val="002E1C7F"/>
    <w:rsid w:val="002E2839"/>
    <w:rsid w:val="002E4D8E"/>
    <w:rsid w:val="002E5900"/>
    <w:rsid w:val="002E7E2A"/>
    <w:rsid w:val="002F01E9"/>
    <w:rsid w:val="002F035F"/>
    <w:rsid w:val="002F037D"/>
    <w:rsid w:val="002F0680"/>
    <w:rsid w:val="002F072D"/>
    <w:rsid w:val="002F0FC1"/>
    <w:rsid w:val="002F122D"/>
    <w:rsid w:val="002F1E7F"/>
    <w:rsid w:val="002F3701"/>
    <w:rsid w:val="002F3F21"/>
    <w:rsid w:val="002F53F5"/>
    <w:rsid w:val="002F59A4"/>
    <w:rsid w:val="002F73A1"/>
    <w:rsid w:val="002F77D8"/>
    <w:rsid w:val="00300368"/>
    <w:rsid w:val="003009FB"/>
    <w:rsid w:val="0030217C"/>
    <w:rsid w:val="00302CC5"/>
    <w:rsid w:val="0030395F"/>
    <w:rsid w:val="00303F8C"/>
    <w:rsid w:val="0030470E"/>
    <w:rsid w:val="003059B1"/>
    <w:rsid w:val="00306073"/>
    <w:rsid w:val="003064F9"/>
    <w:rsid w:val="003065B1"/>
    <w:rsid w:val="0030662C"/>
    <w:rsid w:val="00307FE8"/>
    <w:rsid w:val="003114B1"/>
    <w:rsid w:val="003116C6"/>
    <w:rsid w:val="003118A5"/>
    <w:rsid w:val="00312478"/>
    <w:rsid w:val="00312E23"/>
    <w:rsid w:val="00313580"/>
    <w:rsid w:val="0031536A"/>
    <w:rsid w:val="00315AE1"/>
    <w:rsid w:val="003204FD"/>
    <w:rsid w:val="00321FDA"/>
    <w:rsid w:val="00322848"/>
    <w:rsid w:val="003237D3"/>
    <w:rsid w:val="00325455"/>
    <w:rsid w:val="00326E47"/>
    <w:rsid w:val="003271E6"/>
    <w:rsid w:val="003310A0"/>
    <w:rsid w:val="0033147B"/>
    <w:rsid w:val="00337D97"/>
    <w:rsid w:val="00345639"/>
    <w:rsid w:val="00345BA1"/>
    <w:rsid w:val="0034612D"/>
    <w:rsid w:val="00346664"/>
    <w:rsid w:val="00346EBA"/>
    <w:rsid w:val="0034794D"/>
    <w:rsid w:val="0035049D"/>
    <w:rsid w:val="00352D5E"/>
    <w:rsid w:val="003538C9"/>
    <w:rsid w:val="00357BDE"/>
    <w:rsid w:val="00360B12"/>
    <w:rsid w:val="00362067"/>
    <w:rsid w:val="00362996"/>
    <w:rsid w:val="00363B6F"/>
    <w:rsid w:val="00365605"/>
    <w:rsid w:val="00367AF3"/>
    <w:rsid w:val="00371103"/>
    <w:rsid w:val="00371F0E"/>
    <w:rsid w:val="003739F1"/>
    <w:rsid w:val="00373B5C"/>
    <w:rsid w:val="0037402D"/>
    <w:rsid w:val="00374200"/>
    <w:rsid w:val="003744DB"/>
    <w:rsid w:val="003767EF"/>
    <w:rsid w:val="00380E90"/>
    <w:rsid w:val="00381BE8"/>
    <w:rsid w:val="00382A3B"/>
    <w:rsid w:val="00382B6A"/>
    <w:rsid w:val="0038300C"/>
    <w:rsid w:val="00384B30"/>
    <w:rsid w:val="0038698E"/>
    <w:rsid w:val="00386C5D"/>
    <w:rsid w:val="00387CFE"/>
    <w:rsid w:val="00390829"/>
    <w:rsid w:val="00391652"/>
    <w:rsid w:val="003920DB"/>
    <w:rsid w:val="00394E5F"/>
    <w:rsid w:val="00396166"/>
    <w:rsid w:val="00396412"/>
    <w:rsid w:val="00396950"/>
    <w:rsid w:val="003A2D20"/>
    <w:rsid w:val="003A50EE"/>
    <w:rsid w:val="003A60A4"/>
    <w:rsid w:val="003A75DA"/>
    <w:rsid w:val="003B4D7D"/>
    <w:rsid w:val="003B6006"/>
    <w:rsid w:val="003B7B14"/>
    <w:rsid w:val="003C0EA1"/>
    <w:rsid w:val="003C14FF"/>
    <w:rsid w:val="003C34EB"/>
    <w:rsid w:val="003C4469"/>
    <w:rsid w:val="003C6108"/>
    <w:rsid w:val="003D58F8"/>
    <w:rsid w:val="003D643E"/>
    <w:rsid w:val="003D6E2B"/>
    <w:rsid w:val="003D7097"/>
    <w:rsid w:val="003E0E91"/>
    <w:rsid w:val="003E1256"/>
    <w:rsid w:val="003E211D"/>
    <w:rsid w:val="003E330D"/>
    <w:rsid w:val="003E469B"/>
    <w:rsid w:val="003F0192"/>
    <w:rsid w:val="003F1047"/>
    <w:rsid w:val="003F43FB"/>
    <w:rsid w:val="003F49F5"/>
    <w:rsid w:val="003F6366"/>
    <w:rsid w:val="00403231"/>
    <w:rsid w:val="00403588"/>
    <w:rsid w:val="00403AE7"/>
    <w:rsid w:val="004045D6"/>
    <w:rsid w:val="0040494A"/>
    <w:rsid w:val="00404E19"/>
    <w:rsid w:val="00405720"/>
    <w:rsid w:val="00407504"/>
    <w:rsid w:val="00407891"/>
    <w:rsid w:val="00410154"/>
    <w:rsid w:val="00410CE1"/>
    <w:rsid w:val="00413F34"/>
    <w:rsid w:val="00414531"/>
    <w:rsid w:val="0041623F"/>
    <w:rsid w:val="004165AB"/>
    <w:rsid w:val="00417844"/>
    <w:rsid w:val="00417DED"/>
    <w:rsid w:val="0042169E"/>
    <w:rsid w:val="00423BC4"/>
    <w:rsid w:val="00426604"/>
    <w:rsid w:val="0042725D"/>
    <w:rsid w:val="00427869"/>
    <w:rsid w:val="00427A8D"/>
    <w:rsid w:val="00427D7B"/>
    <w:rsid w:val="00430F8A"/>
    <w:rsid w:val="004316CC"/>
    <w:rsid w:val="00434001"/>
    <w:rsid w:val="004345AC"/>
    <w:rsid w:val="00434CBF"/>
    <w:rsid w:val="0044677B"/>
    <w:rsid w:val="004528E6"/>
    <w:rsid w:val="00453497"/>
    <w:rsid w:val="004555B2"/>
    <w:rsid w:val="00455842"/>
    <w:rsid w:val="004560BF"/>
    <w:rsid w:val="00462462"/>
    <w:rsid w:val="00463611"/>
    <w:rsid w:val="00466941"/>
    <w:rsid w:val="00470B42"/>
    <w:rsid w:val="004730FA"/>
    <w:rsid w:val="00474E95"/>
    <w:rsid w:val="00476970"/>
    <w:rsid w:val="00476A99"/>
    <w:rsid w:val="00477411"/>
    <w:rsid w:val="00477B2D"/>
    <w:rsid w:val="00480ABB"/>
    <w:rsid w:val="00481D25"/>
    <w:rsid w:val="00484D21"/>
    <w:rsid w:val="0048542B"/>
    <w:rsid w:val="004859D3"/>
    <w:rsid w:val="00485A6D"/>
    <w:rsid w:val="00485ACE"/>
    <w:rsid w:val="0048656F"/>
    <w:rsid w:val="00487E38"/>
    <w:rsid w:val="00490134"/>
    <w:rsid w:val="00491EB2"/>
    <w:rsid w:val="0049393B"/>
    <w:rsid w:val="0049682C"/>
    <w:rsid w:val="00497158"/>
    <w:rsid w:val="004A037C"/>
    <w:rsid w:val="004A0DA1"/>
    <w:rsid w:val="004A239C"/>
    <w:rsid w:val="004A331F"/>
    <w:rsid w:val="004A46B9"/>
    <w:rsid w:val="004A4FFB"/>
    <w:rsid w:val="004A6B2B"/>
    <w:rsid w:val="004A74D5"/>
    <w:rsid w:val="004A74ED"/>
    <w:rsid w:val="004B16F8"/>
    <w:rsid w:val="004B1B4C"/>
    <w:rsid w:val="004B1F5F"/>
    <w:rsid w:val="004B3FD5"/>
    <w:rsid w:val="004B4BF2"/>
    <w:rsid w:val="004B51AB"/>
    <w:rsid w:val="004B56D6"/>
    <w:rsid w:val="004B6B17"/>
    <w:rsid w:val="004C3508"/>
    <w:rsid w:val="004C3709"/>
    <w:rsid w:val="004C48DD"/>
    <w:rsid w:val="004C4E19"/>
    <w:rsid w:val="004D1DFB"/>
    <w:rsid w:val="004D2591"/>
    <w:rsid w:val="004D4231"/>
    <w:rsid w:val="004D52BB"/>
    <w:rsid w:val="004D547E"/>
    <w:rsid w:val="004D6D92"/>
    <w:rsid w:val="004E06C1"/>
    <w:rsid w:val="004E17B5"/>
    <w:rsid w:val="004E1AEA"/>
    <w:rsid w:val="004E2261"/>
    <w:rsid w:val="004E2A21"/>
    <w:rsid w:val="004E3CB8"/>
    <w:rsid w:val="004E57B4"/>
    <w:rsid w:val="004E5B45"/>
    <w:rsid w:val="004E5B92"/>
    <w:rsid w:val="004E647A"/>
    <w:rsid w:val="004E6B3A"/>
    <w:rsid w:val="004E7D3C"/>
    <w:rsid w:val="004F014E"/>
    <w:rsid w:val="004F020F"/>
    <w:rsid w:val="004F2AFF"/>
    <w:rsid w:val="004F3581"/>
    <w:rsid w:val="004F51ED"/>
    <w:rsid w:val="004F6A57"/>
    <w:rsid w:val="00501D8F"/>
    <w:rsid w:val="00503C34"/>
    <w:rsid w:val="00503DA7"/>
    <w:rsid w:val="00505081"/>
    <w:rsid w:val="005052BE"/>
    <w:rsid w:val="00506D86"/>
    <w:rsid w:val="00511F20"/>
    <w:rsid w:val="0051396F"/>
    <w:rsid w:val="00513F79"/>
    <w:rsid w:val="00514D22"/>
    <w:rsid w:val="00514DD9"/>
    <w:rsid w:val="00520F40"/>
    <w:rsid w:val="00523692"/>
    <w:rsid w:val="00526AAD"/>
    <w:rsid w:val="00531BAD"/>
    <w:rsid w:val="00532FE5"/>
    <w:rsid w:val="00533E81"/>
    <w:rsid w:val="0053512F"/>
    <w:rsid w:val="005400FB"/>
    <w:rsid w:val="00542256"/>
    <w:rsid w:val="00542D7F"/>
    <w:rsid w:val="00544027"/>
    <w:rsid w:val="00544819"/>
    <w:rsid w:val="00547375"/>
    <w:rsid w:val="00547B4E"/>
    <w:rsid w:val="00550316"/>
    <w:rsid w:val="00550385"/>
    <w:rsid w:val="00554396"/>
    <w:rsid w:val="00555634"/>
    <w:rsid w:val="005559D3"/>
    <w:rsid w:val="0056028F"/>
    <w:rsid w:val="0056186F"/>
    <w:rsid w:val="00561EFB"/>
    <w:rsid w:val="00563158"/>
    <w:rsid w:val="0056407A"/>
    <w:rsid w:val="00564872"/>
    <w:rsid w:val="005648BE"/>
    <w:rsid w:val="00566012"/>
    <w:rsid w:val="00566016"/>
    <w:rsid w:val="005708AB"/>
    <w:rsid w:val="005717B8"/>
    <w:rsid w:val="005726D6"/>
    <w:rsid w:val="00574045"/>
    <w:rsid w:val="005742AF"/>
    <w:rsid w:val="005754CC"/>
    <w:rsid w:val="00575814"/>
    <w:rsid w:val="0057583E"/>
    <w:rsid w:val="0058093F"/>
    <w:rsid w:val="00581733"/>
    <w:rsid w:val="00584465"/>
    <w:rsid w:val="005848FA"/>
    <w:rsid w:val="005854FA"/>
    <w:rsid w:val="00587AF4"/>
    <w:rsid w:val="00592319"/>
    <w:rsid w:val="00592543"/>
    <w:rsid w:val="0059287B"/>
    <w:rsid w:val="00594CA9"/>
    <w:rsid w:val="00594D55"/>
    <w:rsid w:val="00596E76"/>
    <w:rsid w:val="005A14F0"/>
    <w:rsid w:val="005A3586"/>
    <w:rsid w:val="005A643D"/>
    <w:rsid w:val="005A674A"/>
    <w:rsid w:val="005A6EE5"/>
    <w:rsid w:val="005A750D"/>
    <w:rsid w:val="005B3803"/>
    <w:rsid w:val="005B3A33"/>
    <w:rsid w:val="005B43AF"/>
    <w:rsid w:val="005B5BBF"/>
    <w:rsid w:val="005B640D"/>
    <w:rsid w:val="005B6F2D"/>
    <w:rsid w:val="005C0294"/>
    <w:rsid w:val="005C0A80"/>
    <w:rsid w:val="005C0B54"/>
    <w:rsid w:val="005C24F9"/>
    <w:rsid w:val="005C51FE"/>
    <w:rsid w:val="005C64DC"/>
    <w:rsid w:val="005D033B"/>
    <w:rsid w:val="005D1D08"/>
    <w:rsid w:val="005D27A8"/>
    <w:rsid w:val="005D2F16"/>
    <w:rsid w:val="005D377A"/>
    <w:rsid w:val="005D56E3"/>
    <w:rsid w:val="005D6806"/>
    <w:rsid w:val="005E0359"/>
    <w:rsid w:val="005E0E5F"/>
    <w:rsid w:val="005E23EE"/>
    <w:rsid w:val="005E29DC"/>
    <w:rsid w:val="005E3412"/>
    <w:rsid w:val="005E3FFC"/>
    <w:rsid w:val="005E4934"/>
    <w:rsid w:val="005E4BD3"/>
    <w:rsid w:val="005E5187"/>
    <w:rsid w:val="005E530C"/>
    <w:rsid w:val="005E6615"/>
    <w:rsid w:val="005F070B"/>
    <w:rsid w:val="005F1132"/>
    <w:rsid w:val="005F128E"/>
    <w:rsid w:val="005F1314"/>
    <w:rsid w:val="005F1A90"/>
    <w:rsid w:val="005F2042"/>
    <w:rsid w:val="005F26FB"/>
    <w:rsid w:val="005F6144"/>
    <w:rsid w:val="005F6A44"/>
    <w:rsid w:val="00602131"/>
    <w:rsid w:val="00604303"/>
    <w:rsid w:val="00604311"/>
    <w:rsid w:val="006060CC"/>
    <w:rsid w:val="00607360"/>
    <w:rsid w:val="00612BFF"/>
    <w:rsid w:val="00612CE5"/>
    <w:rsid w:val="0061323C"/>
    <w:rsid w:val="0061334C"/>
    <w:rsid w:val="006133D5"/>
    <w:rsid w:val="006143AA"/>
    <w:rsid w:val="006155F9"/>
    <w:rsid w:val="00615600"/>
    <w:rsid w:val="00615677"/>
    <w:rsid w:val="00616568"/>
    <w:rsid w:val="006168CF"/>
    <w:rsid w:val="00617448"/>
    <w:rsid w:val="00622FD8"/>
    <w:rsid w:val="00624F2D"/>
    <w:rsid w:val="00625C12"/>
    <w:rsid w:val="00625DFD"/>
    <w:rsid w:val="00627346"/>
    <w:rsid w:val="00627EA3"/>
    <w:rsid w:val="00630AFF"/>
    <w:rsid w:val="00631E40"/>
    <w:rsid w:val="00633917"/>
    <w:rsid w:val="006360D0"/>
    <w:rsid w:val="00636AD1"/>
    <w:rsid w:val="006372B8"/>
    <w:rsid w:val="00641EE3"/>
    <w:rsid w:val="00642279"/>
    <w:rsid w:val="006455DC"/>
    <w:rsid w:val="006472DA"/>
    <w:rsid w:val="00650AB3"/>
    <w:rsid w:val="006510FA"/>
    <w:rsid w:val="00653B87"/>
    <w:rsid w:val="006540C7"/>
    <w:rsid w:val="00656584"/>
    <w:rsid w:val="00657B14"/>
    <w:rsid w:val="006624AF"/>
    <w:rsid w:val="006627B3"/>
    <w:rsid w:val="006637BD"/>
    <w:rsid w:val="00664073"/>
    <w:rsid w:val="006641DF"/>
    <w:rsid w:val="006648B7"/>
    <w:rsid w:val="00664CF3"/>
    <w:rsid w:val="00664E37"/>
    <w:rsid w:val="00665160"/>
    <w:rsid w:val="006730C6"/>
    <w:rsid w:val="0067334B"/>
    <w:rsid w:val="00674937"/>
    <w:rsid w:val="006749D4"/>
    <w:rsid w:val="006750B0"/>
    <w:rsid w:val="006758F2"/>
    <w:rsid w:val="006760A5"/>
    <w:rsid w:val="00676F71"/>
    <w:rsid w:val="00677354"/>
    <w:rsid w:val="00677A24"/>
    <w:rsid w:val="00680F71"/>
    <w:rsid w:val="00682186"/>
    <w:rsid w:val="006831D3"/>
    <w:rsid w:val="006839A7"/>
    <w:rsid w:val="0068705D"/>
    <w:rsid w:val="006870C1"/>
    <w:rsid w:val="00687278"/>
    <w:rsid w:val="00687871"/>
    <w:rsid w:val="00693A56"/>
    <w:rsid w:val="00696660"/>
    <w:rsid w:val="00696925"/>
    <w:rsid w:val="0069767E"/>
    <w:rsid w:val="006A0607"/>
    <w:rsid w:val="006A33FA"/>
    <w:rsid w:val="006A44EB"/>
    <w:rsid w:val="006A45F2"/>
    <w:rsid w:val="006A49B6"/>
    <w:rsid w:val="006A539F"/>
    <w:rsid w:val="006A66C5"/>
    <w:rsid w:val="006A7160"/>
    <w:rsid w:val="006B2287"/>
    <w:rsid w:val="006B234A"/>
    <w:rsid w:val="006B2B08"/>
    <w:rsid w:val="006B519A"/>
    <w:rsid w:val="006B56DF"/>
    <w:rsid w:val="006B6C49"/>
    <w:rsid w:val="006B7A00"/>
    <w:rsid w:val="006B7BEC"/>
    <w:rsid w:val="006C0527"/>
    <w:rsid w:val="006C1E44"/>
    <w:rsid w:val="006C270D"/>
    <w:rsid w:val="006C409C"/>
    <w:rsid w:val="006C4BBB"/>
    <w:rsid w:val="006C558B"/>
    <w:rsid w:val="006D0C18"/>
    <w:rsid w:val="006D48DE"/>
    <w:rsid w:val="006D57E1"/>
    <w:rsid w:val="006D6C11"/>
    <w:rsid w:val="006E0E0A"/>
    <w:rsid w:val="006E25E5"/>
    <w:rsid w:val="006E4CAC"/>
    <w:rsid w:val="006E502F"/>
    <w:rsid w:val="006E50B0"/>
    <w:rsid w:val="006E5C1E"/>
    <w:rsid w:val="006E6D07"/>
    <w:rsid w:val="006E73E8"/>
    <w:rsid w:val="006F08D1"/>
    <w:rsid w:val="006F1553"/>
    <w:rsid w:val="006F1809"/>
    <w:rsid w:val="006F1F90"/>
    <w:rsid w:val="006F2003"/>
    <w:rsid w:val="006F2369"/>
    <w:rsid w:val="006F4054"/>
    <w:rsid w:val="006F7B67"/>
    <w:rsid w:val="007011DC"/>
    <w:rsid w:val="007027BB"/>
    <w:rsid w:val="00702ABF"/>
    <w:rsid w:val="007070DA"/>
    <w:rsid w:val="007113EE"/>
    <w:rsid w:val="0071148F"/>
    <w:rsid w:val="00711932"/>
    <w:rsid w:val="00711BCC"/>
    <w:rsid w:val="00712FD0"/>
    <w:rsid w:val="00713BBB"/>
    <w:rsid w:val="0071573C"/>
    <w:rsid w:val="00720402"/>
    <w:rsid w:val="007207D5"/>
    <w:rsid w:val="00721D8B"/>
    <w:rsid w:val="007222E5"/>
    <w:rsid w:val="00722FDD"/>
    <w:rsid w:val="00723D8F"/>
    <w:rsid w:val="007263D3"/>
    <w:rsid w:val="007303E0"/>
    <w:rsid w:val="007316F1"/>
    <w:rsid w:val="00731B1E"/>
    <w:rsid w:val="00731F7C"/>
    <w:rsid w:val="00732BC4"/>
    <w:rsid w:val="00733B9D"/>
    <w:rsid w:val="0073592B"/>
    <w:rsid w:val="00736272"/>
    <w:rsid w:val="0073712D"/>
    <w:rsid w:val="00740139"/>
    <w:rsid w:val="00741527"/>
    <w:rsid w:val="0074221F"/>
    <w:rsid w:val="00742D61"/>
    <w:rsid w:val="0074301D"/>
    <w:rsid w:val="00744C06"/>
    <w:rsid w:val="00745C89"/>
    <w:rsid w:val="007464E1"/>
    <w:rsid w:val="007516C6"/>
    <w:rsid w:val="007528DE"/>
    <w:rsid w:val="00753351"/>
    <w:rsid w:val="007542A6"/>
    <w:rsid w:val="007553C2"/>
    <w:rsid w:val="007556D7"/>
    <w:rsid w:val="0075615B"/>
    <w:rsid w:val="00756301"/>
    <w:rsid w:val="00761C6A"/>
    <w:rsid w:val="00763C50"/>
    <w:rsid w:val="00763EB9"/>
    <w:rsid w:val="007654D5"/>
    <w:rsid w:val="0076595C"/>
    <w:rsid w:val="00765973"/>
    <w:rsid w:val="00765B10"/>
    <w:rsid w:val="00766022"/>
    <w:rsid w:val="00772C92"/>
    <w:rsid w:val="00773074"/>
    <w:rsid w:val="0077491C"/>
    <w:rsid w:val="00776EE2"/>
    <w:rsid w:val="007776C0"/>
    <w:rsid w:val="00777AED"/>
    <w:rsid w:val="00780485"/>
    <w:rsid w:val="00782588"/>
    <w:rsid w:val="00783286"/>
    <w:rsid w:val="007833CC"/>
    <w:rsid w:val="00785417"/>
    <w:rsid w:val="007860E9"/>
    <w:rsid w:val="007876EA"/>
    <w:rsid w:val="0079027F"/>
    <w:rsid w:val="007909B4"/>
    <w:rsid w:val="00791072"/>
    <w:rsid w:val="00791FC4"/>
    <w:rsid w:val="007924BB"/>
    <w:rsid w:val="00792C20"/>
    <w:rsid w:val="00797953"/>
    <w:rsid w:val="007A0BD7"/>
    <w:rsid w:val="007A2965"/>
    <w:rsid w:val="007A44CA"/>
    <w:rsid w:val="007A478E"/>
    <w:rsid w:val="007A5649"/>
    <w:rsid w:val="007A6144"/>
    <w:rsid w:val="007A65BA"/>
    <w:rsid w:val="007A7F04"/>
    <w:rsid w:val="007B014D"/>
    <w:rsid w:val="007B1ECD"/>
    <w:rsid w:val="007B2AF7"/>
    <w:rsid w:val="007B3823"/>
    <w:rsid w:val="007B3C53"/>
    <w:rsid w:val="007B479C"/>
    <w:rsid w:val="007C126F"/>
    <w:rsid w:val="007C1C68"/>
    <w:rsid w:val="007C2DB9"/>
    <w:rsid w:val="007C511C"/>
    <w:rsid w:val="007C5DA5"/>
    <w:rsid w:val="007C6B2E"/>
    <w:rsid w:val="007D1958"/>
    <w:rsid w:val="007D2A1F"/>
    <w:rsid w:val="007D3C3F"/>
    <w:rsid w:val="007D4498"/>
    <w:rsid w:val="007D79E7"/>
    <w:rsid w:val="007E14A5"/>
    <w:rsid w:val="007E1F00"/>
    <w:rsid w:val="007E45AD"/>
    <w:rsid w:val="007F25C3"/>
    <w:rsid w:val="007F3930"/>
    <w:rsid w:val="007F441D"/>
    <w:rsid w:val="007F4587"/>
    <w:rsid w:val="007F6B0E"/>
    <w:rsid w:val="007F6EAB"/>
    <w:rsid w:val="007F716D"/>
    <w:rsid w:val="008010AF"/>
    <w:rsid w:val="008038ED"/>
    <w:rsid w:val="00812112"/>
    <w:rsid w:val="00812355"/>
    <w:rsid w:val="0081279D"/>
    <w:rsid w:val="00813594"/>
    <w:rsid w:val="00813CF0"/>
    <w:rsid w:val="00813D04"/>
    <w:rsid w:val="00813D5B"/>
    <w:rsid w:val="008146DE"/>
    <w:rsid w:val="0081640A"/>
    <w:rsid w:val="00817A01"/>
    <w:rsid w:val="00817D13"/>
    <w:rsid w:val="00820313"/>
    <w:rsid w:val="008205F6"/>
    <w:rsid w:val="00821CE7"/>
    <w:rsid w:val="0082377A"/>
    <w:rsid w:val="00824978"/>
    <w:rsid w:val="00824DA2"/>
    <w:rsid w:val="0082566C"/>
    <w:rsid w:val="00827EBC"/>
    <w:rsid w:val="00830297"/>
    <w:rsid w:val="0083105A"/>
    <w:rsid w:val="00831338"/>
    <w:rsid w:val="0083191F"/>
    <w:rsid w:val="00833135"/>
    <w:rsid w:val="008344F8"/>
    <w:rsid w:val="00835A6D"/>
    <w:rsid w:val="00835B9C"/>
    <w:rsid w:val="00835C10"/>
    <w:rsid w:val="00836B95"/>
    <w:rsid w:val="00837209"/>
    <w:rsid w:val="008420EE"/>
    <w:rsid w:val="008424EA"/>
    <w:rsid w:val="008471E2"/>
    <w:rsid w:val="00847204"/>
    <w:rsid w:val="00847449"/>
    <w:rsid w:val="0084792E"/>
    <w:rsid w:val="00847FD1"/>
    <w:rsid w:val="00850BD8"/>
    <w:rsid w:val="00853960"/>
    <w:rsid w:val="00854E78"/>
    <w:rsid w:val="008557F6"/>
    <w:rsid w:val="00857B1F"/>
    <w:rsid w:val="00860CB8"/>
    <w:rsid w:val="0086220A"/>
    <w:rsid w:val="0086244E"/>
    <w:rsid w:val="0086279F"/>
    <w:rsid w:val="0086340F"/>
    <w:rsid w:val="008638A8"/>
    <w:rsid w:val="00867BCD"/>
    <w:rsid w:val="00870462"/>
    <w:rsid w:val="00871700"/>
    <w:rsid w:val="00871D23"/>
    <w:rsid w:val="00874205"/>
    <w:rsid w:val="008749E7"/>
    <w:rsid w:val="00875FCC"/>
    <w:rsid w:val="00876887"/>
    <w:rsid w:val="00880127"/>
    <w:rsid w:val="00880348"/>
    <w:rsid w:val="008819C7"/>
    <w:rsid w:val="008821FA"/>
    <w:rsid w:val="0088226D"/>
    <w:rsid w:val="0088351B"/>
    <w:rsid w:val="0088381B"/>
    <w:rsid w:val="00884DE4"/>
    <w:rsid w:val="0088548D"/>
    <w:rsid w:val="0089042B"/>
    <w:rsid w:val="008906FD"/>
    <w:rsid w:val="00890BC6"/>
    <w:rsid w:val="008921B1"/>
    <w:rsid w:val="0089233A"/>
    <w:rsid w:val="00893DF7"/>
    <w:rsid w:val="00894FEB"/>
    <w:rsid w:val="0089599B"/>
    <w:rsid w:val="008A1F37"/>
    <w:rsid w:val="008A3BB1"/>
    <w:rsid w:val="008A76B5"/>
    <w:rsid w:val="008A7CCE"/>
    <w:rsid w:val="008A7D4A"/>
    <w:rsid w:val="008B1F92"/>
    <w:rsid w:val="008B260B"/>
    <w:rsid w:val="008B47BF"/>
    <w:rsid w:val="008B52FE"/>
    <w:rsid w:val="008B5B33"/>
    <w:rsid w:val="008B6CAE"/>
    <w:rsid w:val="008C0B72"/>
    <w:rsid w:val="008C0F6A"/>
    <w:rsid w:val="008C19D2"/>
    <w:rsid w:val="008C66D1"/>
    <w:rsid w:val="008C724F"/>
    <w:rsid w:val="008C75CC"/>
    <w:rsid w:val="008D041D"/>
    <w:rsid w:val="008D19F3"/>
    <w:rsid w:val="008D3E34"/>
    <w:rsid w:val="008E020E"/>
    <w:rsid w:val="008E2092"/>
    <w:rsid w:val="008E213D"/>
    <w:rsid w:val="008E2BDE"/>
    <w:rsid w:val="008E2D4E"/>
    <w:rsid w:val="008E586F"/>
    <w:rsid w:val="008E59D5"/>
    <w:rsid w:val="008E5DD7"/>
    <w:rsid w:val="008E6D7E"/>
    <w:rsid w:val="008E70BB"/>
    <w:rsid w:val="008F01EF"/>
    <w:rsid w:val="008F3170"/>
    <w:rsid w:val="008F526E"/>
    <w:rsid w:val="008F57F1"/>
    <w:rsid w:val="008F5943"/>
    <w:rsid w:val="00900822"/>
    <w:rsid w:val="0090189F"/>
    <w:rsid w:val="0090277E"/>
    <w:rsid w:val="00902F35"/>
    <w:rsid w:val="00904680"/>
    <w:rsid w:val="009049CC"/>
    <w:rsid w:val="00905172"/>
    <w:rsid w:val="00906CDC"/>
    <w:rsid w:val="009074CF"/>
    <w:rsid w:val="0091070C"/>
    <w:rsid w:val="009127D6"/>
    <w:rsid w:val="00913B47"/>
    <w:rsid w:val="00913F1C"/>
    <w:rsid w:val="009155DE"/>
    <w:rsid w:val="009163D2"/>
    <w:rsid w:val="0091770A"/>
    <w:rsid w:val="0092029D"/>
    <w:rsid w:val="009231C1"/>
    <w:rsid w:val="00925187"/>
    <w:rsid w:val="00925594"/>
    <w:rsid w:val="00925CEC"/>
    <w:rsid w:val="00926A1D"/>
    <w:rsid w:val="00930CF3"/>
    <w:rsid w:val="0093173A"/>
    <w:rsid w:val="00931ECD"/>
    <w:rsid w:val="00934FDB"/>
    <w:rsid w:val="0093509B"/>
    <w:rsid w:val="009362CD"/>
    <w:rsid w:val="00936564"/>
    <w:rsid w:val="00936809"/>
    <w:rsid w:val="0093735E"/>
    <w:rsid w:val="00937471"/>
    <w:rsid w:val="009415D8"/>
    <w:rsid w:val="00942E79"/>
    <w:rsid w:val="009433C5"/>
    <w:rsid w:val="00945F5C"/>
    <w:rsid w:val="00946C4D"/>
    <w:rsid w:val="00946E10"/>
    <w:rsid w:val="009477BF"/>
    <w:rsid w:val="009501C0"/>
    <w:rsid w:val="009502F7"/>
    <w:rsid w:val="0095218C"/>
    <w:rsid w:val="0095447E"/>
    <w:rsid w:val="00954C58"/>
    <w:rsid w:val="00955694"/>
    <w:rsid w:val="00955A9E"/>
    <w:rsid w:val="00956A3C"/>
    <w:rsid w:val="00956C9F"/>
    <w:rsid w:val="00957D33"/>
    <w:rsid w:val="0096081F"/>
    <w:rsid w:val="009620CC"/>
    <w:rsid w:val="00962528"/>
    <w:rsid w:val="009625CA"/>
    <w:rsid w:val="00966F68"/>
    <w:rsid w:val="00971E68"/>
    <w:rsid w:val="009726D2"/>
    <w:rsid w:val="00972FB2"/>
    <w:rsid w:val="00973D85"/>
    <w:rsid w:val="009749ED"/>
    <w:rsid w:val="00975571"/>
    <w:rsid w:val="00976FDD"/>
    <w:rsid w:val="00983681"/>
    <w:rsid w:val="00983A01"/>
    <w:rsid w:val="00985756"/>
    <w:rsid w:val="009861FC"/>
    <w:rsid w:val="0098638F"/>
    <w:rsid w:val="00991949"/>
    <w:rsid w:val="00991E8F"/>
    <w:rsid w:val="00992FFB"/>
    <w:rsid w:val="00993EE1"/>
    <w:rsid w:val="00995A3B"/>
    <w:rsid w:val="00995E3B"/>
    <w:rsid w:val="00996942"/>
    <w:rsid w:val="00996C19"/>
    <w:rsid w:val="009974F6"/>
    <w:rsid w:val="009A0724"/>
    <w:rsid w:val="009A1B72"/>
    <w:rsid w:val="009A2DE8"/>
    <w:rsid w:val="009A2F45"/>
    <w:rsid w:val="009A56CB"/>
    <w:rsid w:val="009A6B2E"/>
    <w:rsid w:val="009A6D0F"/>
    <w:rsid w:val="009B16EF"/>
    <w:rsid w:val="009B2272"/>
    <w:rsid w:val="009B2E15"/>
    <w:rsid w:val="009B346F"/>
    <w:rsid w:val="009B363F"/>
    <w:rsid w:val="009B39A3"/>
    <w:rsid w:val="009B504C"/>
    <w:rsid w:val="009B6375"/>
    <w:rsid w:val="009B6BFC"/>
    <w:rsid w:val="009B73A5"/>
    <w:rsid w:val="009B7A40"/>
    <w:rsid w:val="009B7FB9"/>
    <w:rsid w:val="009C019F"/>
    <w:rsid w:val="009C0C2D"/>
    <w:rsid w:val="009C0C75"/>
    <w:rsid w:val="009C0DA7"/>
    <w:rsid w:val="009C1199"/>
    <w:rsid w:val="009C175E"/>
    <w:rsid w:val="009C1950"/>
    <w:rsid w:val="009C4AEE"/>
    <w:rsid w:val="009C60BD"/>
    <w:rsid w:val="009C7651"/>
    <w:rsid w:val="009D1E2E"/>
    <w:rsid w:val="009D2C6C"/>
    <w:rsid w:val="009D383B"/>
    <w:rsid w:val="009D3BA4"/>
    <w:rsid w:val="009D45B5"/>
    <w:rsid w:val="009D55AF"/>
    <w:rsid w:val="009D680C"/>
    <w:rsid w:val="009D7CDA"/>
    <w:rsid w:val="009E06CA"/>
    <w:rsid w:val="009E0E71"/>
    <w:rsid w:val="009E1EA3"/>
    <w:rsid w:val="009E1FF0"/>
    <w:rsid w:val="009E2C09"/>
    <w:rsid w:val="009E3E1C"/>
    <w:rsid w:val="009E3E6E"/>
    <w:rsid w:val="009E3F71"/>
    <w:rsid w:val="009E3F8D"/>
    <w:rsid w:val="009E40AF"/>
    <w:rsid w:val="009E7708"/>
    <w:rsid w:val="009E7DA2"/>
    <w:rsid w:val="009F7C26"/>
    <w:rsid w:val="009F7C7B"/>
    <w:rsid w:val="00A01BC5"/>
    <w:rsid w:val="00A02417"/>
    <w:rsid w:val="00A03B50"/>
    <w:rsid w:val="00A04F9F"/>
    <w:rsid w:val="00A0606D"/>
    <w:rsid w:val="00A075E9"/>
    <w:rsid w:val="00A10BD0"/>
    <w:rsid w:val="00A11A85"/>
    <w:rsid w:val="00A13A98"/>
    <w:rsid w:val="00A13D76"/>
    <w:rsid w:val="00A14C03"/>
    <w:rsid w:val="00A14DC5"/>
    <w:rsid w:val="00A15BE3"/>
    <w:rsid w:val="00A17F78"/>
    <w:rsid w:val="00A212B6"/>
    <w:rsid w:val="00A21EEE"/>
    <w:rsid w:val="00A21FE1"/>
    <w:rsid w:val="00A220C2"/>
    <w:rsid w:val="00A221D7"/>
    <w:rsid w:val="00A226FC"/>
    <w:rsid w:val="00A25C09"/>
    <w:rsid w:val="00A25DFE"/>
    <w:rsid w:val="00A26D9C"/>
    <w:rsid w:val="00A27931"/>
    <w:rsid w:val="00A30BB6"/>
    <w:rsid w:val="00A30C54"/>
    <w:rsid w:val="00A314EB"/>
    <w:rsid w:val="00A3261E"/>
    <w:rsid w:val="00A329F1"/>
    <w:rsid w:val="00A33302"/>
    <w:rsid w:val="00A33F55"/>
    <w:rsid w:val="00A368FE"/>
    <w:rsid w:val="00A373B1"/>
    <w:rsid w:val="00A37E8B"/>
    <w:rsid w:val="00A414B4"/>
    <w:rsid w:val="00A43035"/>
    <w:rsid w:val="00A44014"/>
    <w:rsid w:val="00A4634D"/>
    <w:rsid w:val="00A47E9B"/>
    <w:rsid w:val="00A51B20"/>
    <w:rsid w:val="00A52DDE"/>
    <w:rsid w:val="00A53080"/>
    <w:rsid w:val="00A543DE"/>
    <w:rsid w:val="00A545D8"/>
    <w:rsid w:val="00A54F57"/>
    <w:rsid w:val="00A55903"/>
    <w:rsid w:val="00A55CB8"/>
    <w:rsid w:val="00A571CA"/>
    <w:rsid w:val="00A6007C"/>
    <w:rsid w:val="00A616B4"/>
    <w:rsid w:val="00A61801"/>
    <w:rsid w:val="00A61A8E"/>
    <w:rsid w:val="00A63B28"/>
    <w:rsid w:val="00A64C83"/>
    <w:rsid w:val="00A64E9C"/>
    <w:rsid w:val="00A65B69"/>
    <w:rsid w:val="00A666FE"/>
    <w:rsid w:val="00A70673"/>
    <w:rsid w:val="00A70D65"/>
    <w:rsid w:val="00A71248"/>
    <w:rsid w:val="00A728DB"/>
    <w:rsid w:val="00A730D7"/>
    <w:rsid w:val="00A743D5"/>
    <w:rsid w:val="00A763F3"/>
    <w:rsid w:val="00A775CD"/>
    <w:rsid w:val="00A77946"/>
    <w:rsid w:val="00A77C44"/>
    <w:rsid w:val="00A77EE0"/>
    <w:rsid w:val="00A81024"/>
    <w:rsid w:val="00A81B1B"/>
    <w:rsid w:val="00A827AC"/>
    <w:rsid w:val="00A83C56"/>
    <w:rsid w:val="00A845FC"/>
    <w:rsid w:val="00A9024F"/>
    <w:rsid w:val="00A90E73"/>
    <w:rsid w:val="00A91252"/>
    <w:rsid w:val="00A91263"/>
    <w:rsid w:val="00A92BC6"/>
    <w:rsid w:val="00A96697"/>
    <w:rsid w:val="00A966E1"/>
    <w:rsid w:val="00A97BBA"/>
    <w:rsid w:val="00A97E78"/>
    <w:rsid w:val="00AA4472"/>
    <w:rsid w:val="00AA4612"/>
    <w:rsid w:val="00AA54BF"/>
    <w:rsid w:val="00AA62A5"/>
    <w:rsid w:val="00AA6FC4"/>
    <w:rsid w:val="00AB0E18"/>
    <w:rsid w:val="00AB3142"/>
    <w:rsid w:val="00AB3D35"/>
    <w:rsid w:val="00AB4994"/>
    <w:rsid w:val="00AB598F"/>
    <w:rsid w:val="00AB5E5B"/>
    <w:rsid w:val="00AC083D"/>
    <w:rsid w:val="00AC1A63"/>
    <w:rsid w:val="00AC2F58"/>
    <w:rsid w:val="00AC3E41"/>
    <w:rsid w:val="00AC496D"/>
    <w:rsid w:val="00AC745C"/>
    <w:rsid w:val="00AD0128"/>
    <w:rsid w:val="00AD02D4"/>
    <w:rsid w:val="00AD16F3"/>
    <w:rsid w:val="00AD3C30"/>
    <w:rsid w:val="00AD4BD8"/>
    <w:rsid w:val="00AD53C5"/>
    <w:rsid w:val="00AD54F1"/>
    <w:rsid w:val="00AD67E4"/>
    <w:rsid w:val="00AD7DFE"/>
    <w:rsid w:val="00AE024D"/>
    <w:rsid w:val="00AE137B"/>
    <w:rsid w:val="00AF241E"/>
    <w:rsid w:val="00AF3BC9"/>
    <w:rsid w:val="00AF421C"/>
    <w:rsid w:val="00AF4E27"/>
    <w:rsid w:val="00AF4F31"/>
    <w:rsid w:val="00AF7895"/>
    <w:rsid w:val="00B00B62"/>
    <w:rsid w:val="00B011CD"/>
    <w:rsid w:val="00B01410"/>
    <w:rsid w:val="00B0185B"/>
    <w:rsid w:val="00B03FD0"/>
    <w:rsid w:val="00B04190"/>
    <w:rsid w:val="00B041FE"/>
    <w:rsid w:val="00B0423A"/>
    <w:rsid w:val="00B06E36"/>
    <w:rsid w:val="00B07DC6"/>
    <w:rsid w:val="00B108B4"/>
    <w:rsid w:val="00B10DF9"/>
    <w:rsid w:val="00B113DE"/>
    <w:rsid w:val="00B11B2B"/>
    <w:rsid w:val="00B1217F"/>
    <w:rsid w:val="00B12BFD"/>
    <w:rsid w:val="00B13702"/>
    <w:rsid w:val="00B138CA"/>
    <w:rsid w:val="00B14AD7"/>
    <w:rsid w:val="00B14B2A"/>
    <w:rsid w:val="00B15090"/>
    <w:rsid w:val="00B160B6"/>
    <w:rsid w:val="00B16B50"/>
    <w:rsid w:val="00B16C0A"/>
    <w:rsid w:val="00B17868"/>
    <w:rsid w:val="00B17913"/>
    <w:rsid w:val="00B17D8A"/>
    <w:rsid w:val="00B17DC6"/>
    <w:rsid w:val="00B32206"/>
    <w:rsid w:val="00B326DA"/>
    <w:rsid w:val="00B339C8"/>
    <w:rsid w:val="00B33E25"/>
    <w:rsid w:val="00B33F83"/>
    <w:rsid w:val="00B34C2B"/>
    <w:rsid w:val="00B36E16"/>
    <w:rsid w:val="00B42EB5"/>
    <w:rsid w:val="00B43346"/>
    <w:rsid w:val="00B43A8C"/>
    <w:rsid w:val="00B45776"/>
    <w:rsid w:val="00B45C00"/>
    <w:rsid w:val="00B45EDC"/>
    <w:rsid w:val="00B50994"/>
    <w:rsid w:val="00B51E63"/>
    <w:rsid w:val="00B52A1F"/>
    <w:rsid w:val="00B52ACA"/>
    <w:rsid w:val="00B5501A"/>
    <w:rsid w:val="00B562B3"/>
    <w:rsid w:val="00B600C8"/>
    <w:rsid w:val="00B6168D"/>
    <w:rsid w:val="00B63EDC"/>
    <w:rsid w:val="00B65546"/>
    <w:rsid w:val="00B70006"/>
    <w:rsid w:val="00B70CC8"/>
    <w:rsid w:val="00B71244"/>
    <w:rsid w:val="00B73B60"/>
    <w:rsid w:val="00B766C8"/>
    <w:rsid w:val="00B773A8"/>
    <w:rsid w:val="00B802E8"/>
    <w:rsid w:val="00B84053"/>
    <w:rsid w:val="00B84FA0"/>
    <w:rsid w:val="00B85343"/>
    <w:rsid w:val="00B86379"/>
    <w:rsid w:val="00B8765B"/>
    <w:rsid w:val="00B879C0"/>
    <w:rsid w:val="00B9160A"/>
    <w:rsid w:val="00B921F8"/>
    <w:rsid w:val="00B94FE8"/>
    <w:rsid w:val="00B96CE4"/>
    <w:rsid w:val="00B97F7C"/>
    <w:rsid w:val="00BA048A"/>
    <w:rsid w:val="00BA18B0"/>
    <w:rsid w:val="00BA2019"/>
    <w:rsid w:val="00BA5A8E"/>
    <w:rsid w:val="00BA710C"/>
    <w:rsid w:val="00BA790B"/>
    <w:rsid w:val="00BA7D45"/>
    <w:rsid w:val="00BB09DA"/>
    <w:rsid w:val="00BB20E7"/>
    <w:rsid w:val="00BB3BE0"/>
    <w:rsid w:val="00BB447F"/>
    <w:rsid w:val="00BB66EC"/>
    <w:rsid w:val="00BB6B81"/>
    <w:rsid w:val="00BB6EA1"/>
    <w:rsid w:val="00BB7FAE"/>
    <w:rsid w:val="00BC0F61"/>
    <w:rsid w:val="00BC2A34"/>
    <w:rsid w:val="00BC37DC"/>
    <w:rsid w:val="00BC51E7"/>
    <w:rsid w:val="00BC52D7"/>
    <w:rsid w:val="00BC616D"/>
    <w:rsid w:val="00BC637F"/>
    <w:rsid w:val="00BC6506"/>
    <w:rsid w:val="00BC69C5"/>
    <w:rsid w:val="00BC6BEF"/>
    <w:rsid w:val="00BC785B"/>
    <w:rsid w:val="00BD2A78"/>
    <w:rsid w:val="00BD30DE"/>
    <w:rsid w:val="00BD66D4"/>
    <w:rsid w:val="00BD74AB"/>
    <w:rsid w:val="00BD7C4C"/>
    <w:rsid w:val="00BE0306"/>
    <w:rsid w:val="00BE0CC6"/>
    <w:rsid w:val="00BE1001"/>
    <w:rsid w:val="00BE17B6"/>
    <w:rsid w:val="00BE26B2"/>
    <w:rsid w:val="00BE383C"/>
    <w:rsid w:val="00BE4BF3"/>
    <w:rsid w:val="00BE5E66"/>
    <w:rsid w:val="00BE7D2B"/>
    <w:rsid w:val="00BF0242"/>
    <w:rsid w:val="00BF02CB"/>
    <w:rsid w:val="00BF0F21"/>
    <w:rsid w:val="00BF1402"/>
    <w:rsid w:val="00BF1B0D"/>
    <w:rsid w:val="00BF22A1"/>
    <w:rsid w:val="00BF27A0"/>
    <w:rsid w:val="00BF3929"/>
    <w:rsid w:val="00BF3CD2"/>
    <w:rsid w:val="00BF42FA"/>
    <w:rsid w:val="00BF4A67"/>
    <w:rsid w:val="00C0230F"/>
    <w:rsid w:val="00C03498"/>
    <w:rsid w:val="00C0691C"/>
    <w:rsid w:val="00C07393"/>
    <w:rsid w:val="00C079AD"/>
    <w:rsid w:val="00C13A4B"/>
    <w:rsid w:val="00C143F2"/>
    <w:rsid w:val="00C171CB"/>
    <w:rsid w:val="00C17A78"/>
    <w:rsid w:val="00C20575"/>
    <w:rsid w:val="00C20D29"/>
    <w:rsid w:val="00C2222D"/>
    <w:rsid w:val="00C225CF"/>
    <w:rsid w:val="00C2404D"/>
    <w:rsid w:val="00C24AB8"/>
    <w:rsid w:val="00C24CCD"/>
    <w:rsid w:val="00C27669"/>
    <w:rsid w:val="00C27D59"/>
    <w:rsid w:val="00C361A2"/>
    <w:rsid w:val="00C36234"/>
    <w:rsid w:val="00C3659A"/>
    <w:rsid w:val="00C37F32"/>
    <w:rsid w:val="00C40448"/>
    <w:rsid w:val="00C4191C"/>
    <w:rsid w:val="00C41A13"/>
    <w:rsid w:val="00C441C0"/>
    <w:rsid w:val="00C4487E"/>
    <w:rsid w:val="00C449E4"/>
    <w:rsid w:val="00C44BA9"/>
    <w:rsid w:val="00C44C1A"/>
    <w:rsid w:val="00C452B5"/>
    <w:rsid w:val="00C458C1"/>
    <w:rsid w:val="00C45AF9"/>
    <w:rsid w:val="00C5118C"/>
    <w:rsid w:val="00C5498F"/>
    <w:rsid w:val="00C55623"/>
    <w:rsid w:val="00C56CCE"/>
    <w:rsid w:val="00C60B09"/>
    <w:rsid w:val="00C61B15"/>
    <w:rsid w:val="00C61CC5"/>
    <w:rsid w:val="00C63912"/>
    <w:rsid w:val="00C64D85"/>
    <w:rsid w:val="00C657E1"/>
    <w:rsid w:val="00C669E7"/>
    <w:rsid w:val="00C67BC6"/>
    <w:rsid w:val="00C70600"/>
    <w:rsid w:val="00C72E91"/>
    <w:rsid w:val="00C7387E"/>
    <w:rsid w:val="00C7594F"/>
    <w:rsid w:val="00C75BCE"/>
    <w:rsid w:val="00C761B4"/>
    <w:rsid w:val="00C81E7A"/>
    <w:rsid w:val="00C826DF"/>
    <w:rsid w:val="00C82E30"/>
    <w:rsid w:val="00C83547"/>
    <w:rsid w:val="00C84253"/>
    <w:rsid w:val="00C85372"/>
    <w:rsid w:val="00C857CF"/>
    <w:rsid w:val="00C858F1"/>
    <w:rsid w:val="00C876C7"/>
    <w:rsid w:val="00C909C9"/>
    <w:rsid w:val="00C913A3"/>
    <w:rsid w:val="00C927FC"/>
    <w:rsid w:val="00C9421F"/>
    <w:rsid w:val="00C9546A"/>
    <w:rsid w:val="00C9693A"/>
    <w:rsid w:val="00C979A2"/>
    <w:rsid w:val="00CA0BD5"/>
    <w:rsid w:val="00CA2C48"/>
    <w:rsid w:val="00CA4394"/>
    <w:rsid w:val="00CA6567"/>
    <w:rsid w:val="00CB1616"/>
    <w:rsid w:val="00CB16A0"/>
    <w:rsid w:val="00CB3D95"/>
    <w:rsid w:val="00CB46C1"/>
    <w:rsid w:val="00CB4EB5"/>
    <w:rsid w:val="00CB5D9F"/>
    <w:rsid w:val="00CB5DB5"/>
    <w:rsid w:val="00CB7A7B"/>
    <w:rsid w:val="00CB7B73"/>
    <w:rsid w:val="00CB7CEC"/>
    <w:rsid w:val="00CC190A"/>
    <w:rsid w:val="00CC2508"/>
    <w:rsid w:val="00CC37D7"/>
    <w:rsid w:val="00CC4612"/>
    <w:rsid w:val="00CC47B3"/>
    <w:rsid w:val="00CC55D4"/>
    <w:rsid w:val="00CC6D46"/>
    <w:rsid w:val="00CC7EA1"/>
    <w:rsid w:val="00CD19E5"/>
    <w:rsid w:val="00CD2015"/>
    <w:rsid w:val="00CD3A34"/>
    <w:rsid w:val="00CD3D15"/>
    <w:rsid w:val="00CD50F5"/>
    <w:rsid w:val="00CD60CF"/>
    <w:rsid w:val="00CD6C12"/>
    <w:rsid w:val="00CD7DC7"/>
    <w:rsid w:val="00CE18CE"/>
    <w:rsid w:val="00CE1EAF"/>
    <w:rsid w:val="00CE232C"/>
    <w:rsid w:val="00CE3CF5"/>
    <w:rsid w:val="00CE403A"/>
    <w:rsid w:val="00CE4F16"/>
    <w:rsid w:val="00CE5DA9"/>
    <w:rsid w:val="00CE6095"/>
    <w:rsid w:val="00CE76E7"/>
    <w:rsid w:val="00CF0E41"/>
    <w:rsid w:val="00CF19B6"/>
    <w:rsid w:val="00CF3007"/>
    <w:rsid w:val="00CF3447"/>
    <w:rsid w:val="00CF37B5"/>
    <w:rsid w:val="00CF4786"/>
    <w:rsid w:val="00CF7D85"/>
    <w:rsid w:val="00D00EA9"/>
    <w:rsid w:val="00D026ED"/>
    <w:rsid w:val="00D03BF1"/>
    <w:rsid w:val="00D04CBC"/>
    <w:rsid w:val="00D065AA"/>
    <w:rsid w:val="00D06601"/>
    <w:rsid w:val="00D06F38"/>
    <w:rsid w:val="00D10F94"/>
    <w:rsid w:val="00D11A00"/>
    <w:rsid w:val="00D141D4"/>
    <w:rsid w:val="00D1468B"/>
    <w:rsid w:val="00D14720"/>
    <w:rsid w:val="00D15EC3"/>
    <w:rsid w:val="00D160A8"/>
    <w:rsid w:val="00D16E04"/>
    <w:rsid w:val="00D17F0D"/>
    <w:rsid w:val="00D21460"/>
    <w:rsid w:val="00D2215D"/>
    <w:rsid w:val="00D2222A"/>
    <w:rsid w:val="00D22304"/>
    <w:rsid w:val="00D22A11"/>
    <w:rsid w:val="00D271F2"/>
    <w:rsid w:val="00D30DF8"/>
    <w:rsid w:val="00D32484"/>
    <w:rsid w:val="00D325D5"/>
    <w:rsid w:val="00D33356"/>
    <w:rsid w:val="00D34AE3"/>
    <w:rsid w:val="00D34E7D"/>
    <w:rsid w:val="00D35AB3"/>
    <w:rsid w:val="00D35D85"/>
    <w:rsid w:val="00D36184"/>
    <w:rsid w:val="00D37721"/>
    <w:rsid w:val="00D37779"/>
    <w:rsid w:val="00D40439"/>
    <w:rsid w:val="00D42116"/>
    <w:rsid w:val="00D422A0"/>
    <w:rsid w:val="00D458A3"/>
    <w:rsid w:val="00D503C3"/>
    <w:rsid w:val="00D5399D"/>
    <w:rsid w:val="00D53B79"/>
    <w:rsid w:val="00D553AA"/>
    <w:rsid w:val="00D55801"/>
    <w:rsid w:val="00D60FD6"/>
    <w:rsid w:val="00D61D20"/>
    <w:rsid w:val="00D62F5D"/>
    <w:rsid w:val="00D64515"/>
    <w:rsid w:val="00D646E0"/>
    <w:rsid w:val="00D70773"/>
    <w:rsid w:val="00D70E21"/>
    <w:rsid w:val="00D71A04"/>
    <w:rsid w:val="00D71CAB"/>
    <w:rsid w:val="00D71E99"/>
    <w:rsid w:val="00D73A8C"/>
    <w:rsid w:val="00D73ED7"/>
    <w:rsid w:val="00D747F4"/>
    <w:rsid w:val="00D74B42"/>
    <w:rsid w:val="00D75B65"/>
    <w:rsid w:val="00D75E78"/>
    <w:rsid w:val="00D761AF"/>
    <w:rsid w:val="00D76A85"/>
    <w:rsid w:val="00D77793"/>
    <w:rsid w:val="00D81E95"/>
    <w:rsid w:val="00D823F1"/>
    <w:rsid w:val="00D82B84"/>
    <w:rsid w:val="00D84C58"/>
    <w:rsid w:val="00D84E70"/>
    <w:rsid w:val="00D84F5C"/>
    <w:rsid w:val="00D85C33"/>
    <w:rsid w:val="00D85C38"/>
    <w:rsid w:val="00D85F75"/>
    <w:rsid w:val="00D864C4"/>
    <w:rsid w:val="00D8753E"/>
    <w:rsid w:val="00D917CD"/>
    <w:rsid w:val="00D91A36"/>
    <w:rsid w:val="00D91AEA"/>
    <w:rsid w:val="00D94453"/>
    <w:rsid w:val="00D946E8"/>
    <w:rsid w:val="00D94AEF"/>
    <w:rsid w:val="00D95A47"/>
    <w:rsid w:val="00D95AB4"/>
    <w:rsid w:val="00D95DE5"/>
    <w:rsid w:val="00D97E6B"/>
    <w:rsid w:val="00DA131D"/>
    <w:rsid w:val="00DA1F77"/>
    <w:rsid w:val="00DA407A"/>
    <w:rsid w:val="00DA5272"/>
    <w:rsid w:val="00DA70DF"/>
    <w:rsid w:val="00DA717A"/>
    <w:rsid w:val="00DA77F7"/>
    <w:rsid w:val="00DB0C92"/>
    <w:rsid w:val="00DB159F"/>
    <w:rsid w:val="00DB1F30"/>
    <w:rsid w:val="00DB2872"/>
    <w:rsid w:val="00DB2DAD"/>
    <w:rsid w:val="00DB512E"/>
    <w:rsid w:val="00DB5B38"/>
    <w:rsid w:val="00DB6C4C"/>
    <w:rsid w:val="00DB727F"/>
    <w:rsid w:val="00DC0D03"/>
    <w:rsid w:val="00DC33B2"/>
    <w:rsid w:val="00DC4404"/>
    <w:rsid w:val="00DC4ADA"/>
    <w:rsid w:val="00DC773C"/>
    <w:rsid w:val="00DD06C4"/>
    <w:rsid w:val="00DD1335"/>
    <w:rsid w:val="00DD25F4"/>
    <w:rsid w:val="00DD2EC0"/>
    <w:rsid w:val="00DD5FD1"/>
    <w:rsid w:val="00DE021B"/>
    <w:rsid w:val="00DE426B"/>
    <w:rsid w:val="00DE4395"/>
    <w:rsid w:val="00DE48BB"/>
    <w:rsid w:val="00DE5339"/>
    <w:rsid w:val="00DE6921"/>
    <w:rsid w:val="00DF1E5B"/>
    <w:rsid w:val="00DF3EC8"/>
    <w:rsid w:val="00DF5073"/>
    <w:rsid w:val="00DF57D4"/>
    <w:rsid w:val="00DF5AAF"/>
    <w:rsid w:val="00E00F8C"/>
    <w:rsid w:val="00E01890"/>
    <w:rsid w:val="00E0539A"/>
    <w:rsid w:val="00E06574"/>
    <w:rsid w:val="00E066B7"/>
    <w:rsid w:val="00E06C33"/>
    <w:rsid w:val="00E071CC"/>
    <w:rsid w:val="00E12D60"/>
    <w:rsid w:val="00E12FEE"/>
    <w:rsid w:val="00E15125"/>
    <w:rsid w:val="00E16ADD"/>
    <w:rsid w:val="00E20861"/>
    <w:rsid w:val="00E2138B"/>
    <w:rsid w:val="00E220C6"/>
    <w:rsid w:val="00E2218A"/>
    <w:rsid w:val="00E2277D"/>
    <w:rsid w:val="00E23040"/>
    <w:rsid w:val="00E24075"/>
    <w:rsid w:val="00E243DA"/>
    <w:rsid w:val="00E249A0"/>
    <w:rsid w:val="00E27525"/>
    <w:rsid w:val="00E27A9C"/>
    <w:rsid w:val="00E27F66"/>
    <w:rsid w:val="00E32ECE"/>
    <w:rsid w:val="00E336A2"/>
    <w:rsid w:val="00E33DDD"/>
    <w:rsid w:val="00E3411E"/>
    <w:rsid w:val="00E35789"/>
    <w:rsid w:val="00E37936"/>
    <w:rsid w:val="00E431F7"/>
    <w:rsid w:val="00E43DCA"/>
    <w:rsid w:val="00E44DC2"/>
    <w:rsid w:val="00E45A1E"/>
    <w:rsid w:val="00E45F6F"/>
    <w:rsid w:val="00E4681F"/>
    <w:rsid w:val="00E50019"/>
    <w:rsid w:val="00E50BA4"/>
    <w:rsid w:val="00E51C8E"/>
    <w:rsid w:val="00E532CA"/>
    <w:rsid w:val="00E54357"/>
    <w:rsid w:val="00E54D69"/>
    <w:rsid w:val="00E55207"/>
    <w:rsid w:val="00E55343"/>
    <w:rsid w:val="00E55651"/>
    <w:rsid w:val="00E60924"/>
    <w:rsid w:val="00E60A0A"/>
    <w:rsid w:val="00E6183F"/>
    <w:rsid w:val="00E61863"/>
    <w:rsid w:val="00E6550B"/>
    <w:rsid w:val="00E65827"/>
    <w:rsid w:val="00E65E88"/>
    <w:rsid w:val="00E67EEB"/>
    <w:rsid w:val="00E70445"/>
    <w:rsid w:val="00E70C0C"/>
    <w:rsid w:val="00E713D1"/>
    <w:rsid w:val="00E72507"/>
    <w:rsid w:val="00E725CD"/>
    <w:rsid w:val="00E74854"/>
    <w:rsid w:val="00E75895"/>
    <w:rsid w:val="00E80948"/>
    <w:rsid w:val="00E80F13"/>
    <w:rsid w:val="00E81961"/>
    <w:rsid w:val="00E81BA1"/>
    <w:rsid w:val="00E82636"/>
    <w:rsid w:val="00E82C86"/>
    <w:rsid w:val="00E831A9"/>
    <w:rsid w:val="00E84E30"/>
    <w:rsid w:val="00E866CF"/>
    <w:rsid w:val="00E86710"/>
    <w:rsid w:val="00E8786D"/>
    <w:rsid w:val="00E87D57"/>
    <w:rsid w:val="00E91346"/>
    <w:rsid w:val="00E914AC"/>
    <w:rsid w:val="00E91BF9"/>
    <w:rsid w:val="00E92486"/>
    <w:rsid w:val="00E93272"/>
    <w:rsid w:val="00E93D02"/>
    <w:rsid w:val="00E95464"/>
    <w:rsid w:val="00E95885"/>
    <w:rsid w:val="00E95F97"/>
    <w:rsid w:val="00EA06CA"/>
    <w:rsid w:val="00EA15A8"/>
    <w:rsid w:val="00EA6D0E"/>
    <w:rsid w:val="00EA77F7"/>
    <w:rsid w:val="00EB3336"/>
    <w:rsid w:val="00EB4B45"/>
    <w:rsid w:val="00EB5040"/>
    <w:rsid w:val="00EB60DF"/>
    <w:rsid w:val="00EB7776"/>
    <w:rsid w:val="00EB791C"/>
    <w:rsid w:val="00EC004B"/>
    <w:rsid w:val="00EC12E1"/>
    <w:rsid w:val="00EC1997"/>
    <w:rsid w:val="00EC356F"/>
    <w:rsid w:val="00EC38B7"/>
    <w:rsid w:val="00EC3C66"/>
    <w:rsid w:val="00EC4103"/>
    <w:rsid w:val="00EC4B08"/>
    <w:rsid w:val="00EC51C1"/>
    <w:rsid w:val="00EC58A0"/>
    <w:rsid w:val="00EC59AB"/>
    <w:rsid w:val="00EC6C5D"/>
    <w:rsid w:val="00EC6D7F"/>
    <w:rsid w:val="00ED1B06"/>
    <w:rsid w:val="00ED574E"/>
    <w:rsid w:val="00ED6270"/>
    <w:rsid w:val="00ED6548"/>
    <w:rsid w:val="00EE0759"/>
    <w:rsid w:val="00EE27C3"/>
    <w:rsid w:val="00EE31E5"/>
    <w:rsid w:val="00EE341A"/>
    <w:rsid w:val="00EE3634"/>
    <w:rsid w:val="00EE443F"/>
    <w:rsid w:val="00EE4A9F"/>
    <w:rsid w:val="00EE58E8"/>
    <w:rsid w:val="00EE67AF"/>
    <w:rsid w:val="00EE6D89"/>
    <w:rsid w:val="00EF215C"/>
    <w:rsid w:val="00EF40AD"/>
    <w:rsid w:val="00EF487A"/>
    <w:rsid w:val="00EF4A6D"/>
    <w:rsid w:val="00EF5AA5"/>
    <w:rsid w:val="00EF6B5F"/>
    <w:rsid w:val="00EF70C4"/>
    <w:rsid w:val="00EF743D"/>
    <w:rsid w:val="00F015C0"/>
    <w:rsid w:val="00F02549"/>
    <w:rsid w:val="00F026D7"/>
    <w:rsid w:val="00F03DC9"/>
    <w:rsid w:val="00F063E1"/>
    <w:rsid w:val="00F07A91"/>
    <w:rsid w:val="00F10B63"/>
    <w:rsid w:val="00F11D7D"/>
    <w:rsid w:val="00F12340"/>
    <w:rsid w:val="00F1269C"/>
    <w:rsid w:val="00F1434A"/>
    <w:rsid w:val="00F17155"/>
    <w:rsid w:val="00F17B83"/>
    <w:rsid w:val="00F17BC3"/>
    <w:rsid w:val="00F22A90"/>
    <w:rsid w:val="00F2539B"/>
    <w:rsid w:val="00F30BCC"/>
    <w:rsid w:val="00F33E9E"/>
    <w:rsid w:val="00F3439D"/>
    <w:rsid w:val="00F353CF"/>
    <w:rsid w:val="00F36130"/>
    <w:rsid w:val="00F419B7"/>
    <w:rsid w:val="00F42E3E"/>
    <w:rsid w:val="00F431A0"/>
    <w:rsid w:val="00F43294"/>
    <w:rsid w:val="00F43B1C"/>
    <w:rsid w:val="00F43C7C"/>
    <w:rsid w:val="00F442E8"/>
    <w:rsid w:val="00F44620"/>
    <w:rsid w:val="00F456F3"/>
    <w:rsid w:val="00F45EE8"/>
    <w:rsid w:val="00F525E1"/>
    <w:rsid w:val="00F53ECC"/>
    <w:rsid w:val="00F54D58"/>
    <w:rsid w:val="00F561EC"/>
    <w:rsid w:val="00F561F7"/>
    <w:rsid w:val="00F56525"/>
    <w:rsid w:val="00F56642"/>
    <w:rsid w:val="00F5669E"/>
    <w:rsid w:val="00F578BF"/>
    <w:rsid w:val="00F61698"/>
    <w:rsid w:val="00F63ABB"/>
    <w:rsid w:val="00F64312"/>
    <w:rsid w:val="00F666CE"/>
    <w:rsid w:val="00F66AE3"/>
    <w:rsid w:val="00F67439"/>
    <w:rsid w:val="00F715BB"/>
    <w:rsid w:val="00F71B0E"/>
    <w:rsid w:val="00F72B01"/>
    <w:rsid w:val="00F73EF3"/>
    <w:rsid w:val="00F7402C"/>
    <w:rsid w:val="00F74061"/>
    <w:rsid w:val="00F758CE"/>
    <w:rsid w:val="00F80F65"/>
    <w:rsid w:val="00F834F8"/>
    <w:rsid w:val="00F8705E"/>
    <w:rsid w:val="00F87D03"/>
    <w:rsid w:val="00F90D8D"/>
    <w:rsid w:val="00F91CA3"/>
    <w:rsid w:val="00F93790"/>
    <w:rsid w:val="00F948EC"/>
    <w:rsid w:val="00F96020"/>
    <w:rsid w:val="00F96DA8"/>
    <w:rsid w:val="00FA05B4"/>
    <w:rsid w:val="00FA145D"/>
    <w:rsid w:val="00FA1515"/>
    <w:rsid w:val="00FA2B2D"/>
    <w:rsid w:val="00FA37AB"/>
    <w:rsid w:val="00FA3BF2"/>
    <w:rsid w:val="00FA4816"/>
    <w:rsid w:val="00FA529C"/>
    <w:rsid w:val="00FA6253"/>
    <w:rsid w:val="00FA6EF2"/>
    <w:rsid w:val="00FA7698"/>
    <w:rsid w:val="00FB33AD"/>
    <w:rsid w:val="00FB36C2"/>
    <w:rsid w:val="00FC1096"/>
    <w:rsid w:val="00FC2174"/>
    <w:rsid w:val="00FC3B0B"/>
    <w:rsid w:val="00FC534B"/>
    <w:rsid w:val="00FC5ACB"/>
    <w:rsid w:val="00FC66FB"/>
    <w:rsid w:val="00FC6997"/>
    <w:rsid w:val="00FC70FA"/>
    <w:rsid w:val="00FD0CDE"/>
    <w:rsid w:val="00FD2CF5"/>
    <w:rsid w:val="00FD3E72"/>
    <w:rsid w:val="00FE140E"/>
    <w:rsid w:val="00FE3996"/>
    <w:rsid w:val="00FE4249"/>
    <w:rsid w:val="00FE4CE1"/>
    <w:rsid w:val="00FE67E1"/>
    <w:rsid w:val="00FE6C59"/>
    <w:rsid w:val="00FE7928"/>
    <w:rsid w:val="00FF0918"/>
    <w:rsid w:val="00FF1699"/>
    <w:rsid w:val="00FF1A1E"/>
    <w:rsid w:val="00FF1F27"/>
    <w:rsid w:val="00FF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C154E6B-239E-45FB-96F9-905F1B6E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3AA"/>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styleId="CommentSubject">
    <w:name w:val="annotation subject"/>
    <w:basedOn w:val="CommentText"/>
    <w:next w:val="CommentText"/>
    <w:link w:val="CommentSubjectChar"/>
    <w:uiPriority w:val="99"/>
    <w:semiHidden/>
    <w:unhideWhenUsed/>
    <w:rsid w:val="00E713D1"/>
    <w:rPr>
      <w:b/>
      <w:bCs/>
    </w:rPr>
  </w:style>
  <w:style w:type="character" w:customStyle="1" w:styleId="CommentSubjectChar">
    <w:name w:val="Comment Subject Char"/>
    <w:basedOn w:val="CommentTextChar"/>
    <w:link w:val="CommentSubject"/>
    <w:uiPriority w:val="99"/>
    <w:semiHidden/>
    <w:rsid w:val="00E713D1"/>
    <w:rPr>
      <w:b/>
      <w:bCs/>
      <w:sz w:val="20"/>
      <w:szCs w:val="20"/>
    </w:rPr>
  </w:style>
  <w:style w:type="paragraph" w:styleId="Revision">
    <w:name w:val="Revision"/>
    <w:hidden/>
    <w:uiPriority w:val="99"/>
    <w:semiHidden/>
    <w:rsid w:val="00C72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89785">
      <w:bodyDiv w:val="1"/>
      <w:marLeft w:val="0"/>
      <w:marRight w:val="0"/>
      <w:marTop w:val="0"/>
      <w:marBottom w:val="0"/>
      <w:divBdr>
        <w:top w:val="none" w:sz="0" w:space="0" w:color="auto"/>
        <w:left w:val="none" w:sz="0" w:space="0" w:color="auto"/>
        <w:bottom w:val="none" w:sz="0" w:space="0" w:color="auto"/>
        <w:right w:val="none" w:sz="0" w:space="0" w:color="auto"/>
      </w:divBdr>
    </w:div>
    <w:div w:id="243340859">
      <w:bodyDiv w:val="1"/>
      <w:marLeft w:val="0"/>
      <w:marRight w:val="0"/>
      <w:marTop w:val="0"/>
      <w:marBottom w:val="0"/>
      <w:divBdr>
        <w:top w:val="none" w:sz="0" w:space="0" w:color="auto"/>
        <w:left w:val="none" w:sz="0" w:space="0" w:color="auto"/>
        <w:bottom w:val="none" w:sz="0" w:space="0" w:color="auto"/>
        <w:right w:val="none" w:sz="0" w:space="0" w:color="auto"/>
      </w:divBdr>
    </w:div>
    <w:div w:id="106097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raun@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ahandusministeerium.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269D2A7994EDC4EBDE3F926EFD7B8C1" ma:contentTypeVersion="16" ma:contentTypeDescription="Loo uus dokument" ma:contentTypeScope="" ma:versionID="7203bcad567996166b9ad10344e3baae">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391564879f7e641b29907af701b9eabc"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2C730-D638-4921-9F16-2E3573EA209B}">
  <ds:schemaRefs>
    <ds:schemaRef ds:uri="http://purl.org/dc/elements/1.1/"/>
    <ds:schemaRef ds:uri="http://schemas.microsoft.com/office/2006/metadata/properties"/>
    <ds:schemaRef ds:uri="http://purl.org/dc/dcmitype/"/>
    <ds:schemaRef ds:uri="e6028836-ca63-4cac-8601-d7341c70de3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da1b2ac-5172-4ebd-a8e8-510b32eeabf3"/>
    <ds:schemaRef ds:uri="http://www.w3.org/XML/1998/namespace"/>
  </ds:schemaRefs>
</ds:datastoreItem>
</file>

<file path=customXml/itemProps2.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3.xml><?xml version="1.0" encoding="utf-8"?>
<ds:datastoreItem xmlns:ds="http://schemas.openxmlformats.org/officeDocument/2006/customXml" ds:itemID="{35F4969F-1E02-42C6-9419-508D3F6C8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17AF2-89F6-4EEA-9D4A-3D8EBAF4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1670</Words>
  <Characters>9692</Characters>
  <Application>Microsoft Office Word</Application>
  <DocSecurity>4</DocSecurity>
  <Lines>80</Lines>
  <Paragraphs>22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11340</CharactersWithSpaces>
  <SharedDoc>false</SharedDoc>
  <HLinks>
    <vt:vector size="12" baseType="variant">
      <vt:variant>
        <vt:i4>4259876</vt:i4>
      </vt:variant>
      <vt:variant>
        <vt:i4>3</vt:i4>
      </vt:variant>
      <vt:variant>
        <vt:i4>0</vt:i4>
      </vt:variant>
      <vt:variant>
        <vt:i4>5</vt:i4>
      </vt:variant>
      <vt:variant>
        <vt:lpwstr>mailto:ann.raun@koda.ee</vt:lpwstr>
      </vt:variant>
      <vt:variant>
        <vt:lpwstr/>
      </vt:variant>
      <vt:variant>
        <vt:i4>4849782</vt:i4>
      </vt:variant>
      <vt:variant>
        <vt:i4>0</vt:i4>
      </vt:variant>
      <vt:variant>
        <vt:i4>0</vt:i4>
      </vt:variant>
      <vt:variant>
        <vt:i4>5</vt:i4>
      </vt:variant>
      <vt:variant>
        <vt:lpwstr>mailto:info@rahandusministeerium.ee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Raun</dc:creator>
  <cp:keywords/>
  <cp:lastModifiedBy>Mait Palts</cp:lastModifiedBy>
  <cp:revision>2</cp:revision>
  <dcterms:created xsi:type="dcterms:W3CDTF">2025-05-27T12:19:00Z</dcterms:created>
  <dcterms:modified xsi:type="dcterms:W3CDTF">2025-05-27T12:19:00Z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